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4A" w:rsidRPr="005067E6" w:rsidRDefault="00335B4A" w:rsidP="00335B4A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ОБРАЗОВАНИЯ, НАУКИ И МОЛОДЕЖНОЙ ПОЛИТИКИ КРАСНОДАРСКОГО КРАЯ</w:t>
      </w:r>
    </w:p>
    <w:p w:rsidR="00335B4A" w:rsidRPr="005067E6" w:rsidRDefault="00335B4A" w:rsidP="00335B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5B4A" w:rsidRPr="005067E6" w:rsidRDefault="00335B4A" w:rsidP="00335B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5B4A" w:rsidRPr="005067E6" w:rsidRDefault="00335B4A" w:rsidP="00335B4A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67E6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ПРОФЕССИОНАЛЬНОЕ </w:t>
      </w:r>
    </w:p>
    <w:p w:rsidR="00335B4A" w:rsidRPr="005067E6" w:rsidRDefault="00335B4A" w:rsidP="00335B4A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67E6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КРАСНОДАРСКОГО КРАЯ</w:t>
      </w:r>
    </w:p>
    <w:p w:rsidR="00335B4A" w:rsidRPr="005067E6" w:rsidRDefault="00335B4A" w:rsidP="00335B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67E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067E6">
        <w:rPr>
          <w:rFonts w:ascii="Times New Roman" w:eastAsia="Times New Roman" w:hAnsi="Times New Roman" w:cs="Times New Roman"/>
          <w:caps/>
          <w:sz w:val="24"/>
          <w:szCs w:val="24"/>
        </w:rPr>
        <w:t>ейский ПОЛИПРОФИЛЬНЫЙ КОЛЛЕДЖ</w:t>
      </w:r>
      <w:r w:rsidRPr="005067E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35B4A" w:rsidRPr="005067E6" w:rsidRDefault="00335B4A" w:rsidP="00335B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5B4A" w:rsidRPr="005067E6" w:rsidRDefault="00335B4A" w:rsidP="00335B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5B4A" w:rsidRPr="005067E6" w:rsidRDefault="00335B4A" w:rsidP="00335B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5B4A" w:rsidRPr="005067E6" w:rsidRDefault="00335B4A" w:rsidP="00335B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5B4A" w:rsidRPr="005067E6" w:rsidRDefault="00335B4A" w:rsidP="00335B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ОСНОВНАЯ ОБРАЗОВАТЕЛЬНАЯ ПРОГРАММА </w:t>
      </w:r>
    </w:p>
    <w:p w:rsidR="00335B4A" w:rsidRPr="005067E6" w:rsidRDefault="00335B4A" w:rsidP="00335B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5B4A" w:rsidRPr="005067E6" w:rsidRDefault="00335B4A" w:rsidP="00335B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 профессионального образования</w:t>
      </w:r>
    </w:p>
    <w:p w:rsidR="00335B4A" w:rsidRPr="005067E6" w:rsidRDefault="00335B4A" w:rsidP="00335B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bCs/>
          <w:sz w:val="28"/>
          <w:szCs w:val="28"/>
        </w:rPr>
        <w:t>Среднее профессиональное образование</w:t>
      </w:r>
    </w:p>
    <w:p w:rsidR="00335B4A" w:rsidRPr="005067E6" w:rsidRDefault="00335B4A" w:rsidP="00335B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35B4A" w:rsidRPr="005067E6" w:rsidRDefault="00335B4A" w:rsidP="00335B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программа</w:t>
      </w:r>
    </w:p>
    <w:p w:rsidR="00335B4A" w:rsidRPr="005067E6" w:rsidRDefault="00335B4A" w:rsidP="00335B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bCs/>
          <w:sz w:val="28"/>
          <w:szCs w:val="28"/>
        </w:rPr>
        <w:t>программа подготовки специалистов среднего звена</w:t>
      </w:r>
    </w:p>
    <w:p w:rsidR="00335B4A" w:rsidRPr="005067E6" w:rsidRDefault="00335B4A" w:rsidP="00335B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bCs/>
          <w:sz w:val="28"/>
          <w:szCs w:val="28"/>
        </w:rPr>
        <w:t>базовой подготовки</w:t>
      </w:r>
    </w:p>
    <w:p w:rsidR="00335B4A" w:rsidRPr="005067E6" w:rsidRDefault="00335B4A" w:rsidP="00335B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35B4A" w:rsidRPr="005067E6" w:rsidRDefault="00335B4A" w:rsidP="00335B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Специальность </w:t>
      </w:r>
      <w:hyperlink r:id="rId6" w:history="1">
        <w:r w:rsidRPr="005067E6">
          <w:rPr>
            <w:rFonts w:ascii="Times New Roman" w:eastAsia="Times New Roman" w:hAnsi="Times New Roman" w:cs="Times New Roman"/>
            <w:bCs/>
            <w:sz w:val="28"/>
            <w:szCs w:val="28"/>
          </w:rPr>
          <w:t>35.02.0</w:t>
        </w:r>
      </w:hyperlink>
      <w:r w:rsidRPr="005067E6">
        <w:rPr>
          <w:rFonts w:ascii="Times New Roman" w:eastAsia="Times New Roman" w:hAnsi="Times New Roman" w:cs="Times New Roman"/>
          <w:sz w:val="28"/>
          <w:szCs w:val="28"/>
        </w:rPr>
        <w:t>6 Технология производства и переработки сельскохозяйственной продукции</w:t>
      </w:r>
    </w:p>
    <w:p w:rsidR="00335B4A" w:rsidRPr="005067E6" w:rsidRDefault="00335B4A" w:rsidP="00335B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35B4A" w:rsidRPr="005067E6" w:rsidRDefault="00335B4A" w:rsidP="00335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335B4A" w:rsidRPr="005067E6" w:rsidRDefault="00335B4A" w:rsidP="00335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35B4A" w:rsidRPr="005067E6" w:rsidRDefault="00335B4A" w:rsidP="00335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35B4A" w:rsidRPr="005067E6" w:rsidRDefault="00335B4A" w:rsidP="00335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35B4A" w:rsidRPr="005067E6" w:rsidRDefault="00335B4A" w:rsidP="00335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335B4A" w:rsidRPr="005067E6" w:rsidTr="00B753F4">
        <w:tc>
          <w:tcPr>
            <w:tcW w:w="2943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Квалификация(и) выпускника:</w:t>
            </w: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</w:t>
            </w:r>
          </w:p>
          <w:p w:rsidR="00335B4A" w:rsidRPr="005067E6" w:rsidRDefault="00335B4A" w:rsidP="00B753F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обучения:</w:t>
            </w: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335B4A" w:rsidRPr="005067E6" w:rsidRDefault="00335B4A" w:rsidP="00B753F4">
            <w:pPr>
              <w:widowControl w:val="0"/>
              <w:suppressAutoHyphens/>
              <w:spacing w:after="0" w:line="240" w:lineRule="auto"/>
              <w:ind w:right="-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Нормативный срок обучения</w:t>
            </w: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: 3 года 10 месяцев</w:t>
            </w:r>
          </w:p>
          <w:p w:rsidR="00335B4A" w:rsidRPr="005067E6" w:rsidRDefault="00335B4A" w:rsidP="00B753F4">
            <w:pPr>
              <w:widowControl w:val="0"/>
              <w:suppressAutoHyphens/>
              <w:spacing w:after="0" w:line="240" w:lineRule="auto"/>
              <w:ind w:right="-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  <w:p w:rsidR="00335B4A" w:rsidRPr="005067E6" w:rsidRDefault="00335B4A" w:rsidP="00B753F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335B4A" w:rsidRPr="005067E6" w:rsidRDefault="00335B4A" w:rsidP="00B753F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335B4A" w:rsidRPr="005067E6" w:rsidRDefault="00335B4A" w:rsidP="00B753F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335B4A" w:rsidRPr="005067E6" w:rsidRDefault="00335B4A" w:rsidP="00B753F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335B4A" w:rsidRPr="005067E6" w:rsidRDefault="00335B4A" w:rsidP="00B753F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335B4A" w:rsidRPr="005067E6" w:rsidRDefault="00335B4A" w:rsidP="00B753F4">
            <w:pPr>
              <w:widowControl w:val="0"/>
              <w:suppressAutoHyphens/>
              <w:spacing w:after="0" w:line="240" w:lineRule="auto"/>
              <w:ind w:right="-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35B4A" w:rsidRPr="005067E6" w:rsidRDefault="00335B4A" w:rsidP="00335B4A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5B4A" w:rsidRPr="005067E6" w:rsidRDefault="00335B4A" w:rsidP="00335B4A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5B4A" w:rsidRPr="005067E6" w:rsidRDefault="00335B4A" w:rsidP="00335B4A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5B4A" w:rsidRPr="005067E6" w:rsidRDefault="00335B4A" w:rsidP="00335B4A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5B4A" w:rsidRPr="005067E6" w:rsidRDefault="00335B4A" w:rsidP="00335B4A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5B4A" w:rsidRDefault="00335B4A" w:rsidP="00335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335B4A" w:rsidSect="00FB658C">
          <w:footerReference w:type="even" r:id="rId7"/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>2022 г.</w:t>
      </w:r>
    </w:p>
    <w:p w:rsidR="00335B4A" w:rsidRDefault="00335B4A" w:rsidP="00335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9531697" wp14:editId="23964F69">
            <wp:simplePos x="0" y="0"/>
            <wp:positionH relativeFrom="column">
              <wp:posOffset>-14704</wp:posOffset>
            </wp:positionH>
            <wp:positionV relativeFrom="paragraph">
              <wp:posOffset>-100476</wp:posOffset>
            </wp:positionV>
            <wp:extent cx="7301133" cy="10400824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4277" cy="10405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B4A" w:rsidRDefault="00335B4A" w:rsidP="00335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5B4A" w:rsidRDefault="00335B4A" w:rsidP="00335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335B4A" w:rsidSect="00FB658C">
          <w:pgSz w:w="11906" w:h="16838"/>
          <w:pgMar w:top="232" w:right="289" w:bottom="346" w:left="289" w:header="709" w:footer="709" w:gutter="0"/>
          <w:pgNumType w:start="1"/>
          <w:cols w:space="708"/>
          <w:docGrid w:linePitch="360"/>
        </w:sectPr>
      </w:pPr>
    </w:p>
    <w:p w:rsidR="00335B4A" w:rsidRDefault="00335B4A" w:rsidP="00335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5B4A" w:rsidRPr="005067E6" w:rsidRDefault="00335B4A" w:rsidP="00335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335B4A" w:rsidRPr="005067E6" w:rsidRDefault="00335B4A" w:rsidP="00335B4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  <w:gridCol w:w="642"/>
      </w:tblGrid>
      <w:tr w:rsidR="00335B4A" w:rsidRPr="005067E6" w:rsidTr="00B753F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B4A" w:rsidRPr="005067E6" w:rsidTr="00B753F4">
        <w:trPr>
          <w:trHeight w:val="342"/>
        </w:trPr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335B4A" w:rsidRPr="005067E6" w:rsidRDefault="00335B4A" w:rsidP="00B753F4">
            <w:pPr>
              <w:spacing w:after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1. ОБЩИЕ ПОЛОЖЕНИЯ</w:t>
            </w: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5B4A" w:rsidRPr="005067E6" w:rsidTr="00B753F4">
        <w:trPr>
          <w:trHeight w:val="333"/>
        </w:trPr>
        <w:tc>
          <w:tcPr>
            <w:tcW w:w="8613" w:type="dxa"/>
            <w:shd w:val="clear" w:color="auto" w:fill="auto"/>
          </w:tcPr>
          <w:p w:rsidR="00335B4A" w:rsidRPr="005067E6" w:rsidRDefault="00335B4A" w:rsidP="00B753F4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Calibri" w:hAnsi="Times New Roman" w:cs="Times New Roman"/>
                <w:sz w:val="28"/>
                <w:szCs w:val="28"/>
              </w:rPr>
              <w:t>1.1. Нормативно-правовые основания разработки основной образовательной программы среднего профессионального образования по программе подготовки специалистов среднего звена (ООП СПО ППССЗ)</w:t>
            </w:r>
          </w:p>
        </w:tc>
        <w:tc>
          <w:tcPr>
            <w:tcW w:w="642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5B4A" w:rsidRPr="005067E6" w:rsidRDefault="00335B4A" w:rsidP="00B753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5B4A" w:rsidRPr="005067E6" w:rsidRDefault="00335B4A" w:rsidP="00B753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5B4A" w:rsidRPr="005067E6" w:rsidRDefault="00335B4A" w:rsidP="00B753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5B4A" w:rsidRPr="005067E6" w:rsidTr="00B753F4">
        <w:trPr>
          <w:trHeight w:val="356"/>
        </w:trPr>
        <w:tc>
          <w:tcPr>
            <w:tcW w:w="8613" w:type="dxa"/>
            <w:shd w:val="clear" w:color="auto" w:fill="auto"/>
          </w:tcPr>
          <w:p w:rsidR="00335B4A" w:rsidRPr="005067E6" w:rsidRDefault="00335B4A" w:rsidP="00B753F4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 xml:space="preserve">2. Характеристика профессиональной деятельности выпускников и требования к результатам освоения </w:t>
            </w:r>
            <w:r w:rsidRPr="005067E6">
              <w:rPr>
                <w:rFonts w:ascii="Times New Roman" w:eastAsia="Calibri" w:hAnsi="Times New Roman" w:cs="Times New Roman"/>
                <w:sz w:val="28"/>
                <w:szCs w:val="28"/>
              </w:rPr>
              <w:t>ООП СПО ППССЗ</w:t>
            </w:r>
          </w:p>
        </w:tc>
        <w:tc>
          <w:tcPr>
            <w:tcW w:w="642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5B4A" w:rsidRPr="005067E6" w:rsidRDefault="00335B4A" w:rsidP="00B753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5B4A" w:rsidRPr="005067E6" w:rsidRDefault="00335B4A" w:rsidP="00B753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5B4A" w:rsidRPr="005067E6" w:rsidTr="00B753F4">
        <w:trPr>
          <w:trHeight w:val="435"/>
        </w:trPr>
        <w:tc>
          <w:tcPr>
            <w:tcW w:w="8613" w:type="dxa"/>
            <w:shd w:val="clear" w:color="auto" w:fill="auto"/>
          </w:tcPr>
          <w:p w:rsidR="00335B4A" w:rsidRPr="005067E6" w:rsidRDefault="00335B4A" w:rsidP="00B753F4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Calibri" w:hAnsi="Times New Roman" w:cs="Times New Roman"/>
                <w:sz w:val="28"/>
                <w:szCs w:val="28"/>
              </w:rPr>
              <w:t>2.1. Характеристика профессиональной деятельности выпускников</w:t>
            </w:r>
          </w:p>
        </w:tc>
        <w:tc>
          <w:tcPr>
            <w:tcW w:w="642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5B4A" w:rsidRPr="005067E6" w:rsidTr="00B753F4">
        <w:trPr>
          <w:trHeight w:val="549"/>
        </w:trPr>
        <w:tc>
          <w:tcPr>
            <w:tcW w:w="8613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2.2. </w:t>
            </w: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результатам освоения</w:t>
            </w:r>
          </w:p>
        </w:tc>
        <w:tc>
          <w:tcPr>
            <w:tcW w:w="642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5B4A" w:rsidRPr="005067E6" w:rsidTr="00B753F4">
        <w:trPr>
          <w:trHeight w:val="703"/>
        </w:trPr>
        <w:tc>
          <w:tcPr>
            <w:tcW w:w="8613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3. Характеристика подготовки ВЫПУСКНИКОВ по специальности</w:t>
            </w:r>
          </w:p>
        </w:tc>
        <w:tc>
          <w:tcPr>
            <w:tcW w:w="642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5B4A" w:rsidRPr="005067E6" w:rsidRDefault="00335B4A" w:rsidP="00B753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35B4A" w:rsidRPr="005067E6" w:rsidTr="00B753F4">
        <w:trPr>
          <w:trHeight w:val="423"/>
        </w:trPr>
        <w:tc>
          <w:tcPr>
            <w:tcW w:w="8613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3.1. Нормативные сроки освоения ООП СПО ППССЗ</w:t>
            </w:r>
          </w:p>
        </w:tc>
        <w:tc>
          <w:tcPr>
            <w:tcW w:w="642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35B4A" w:rsidRPr="005067E6" w:rsidTr="00B753F4">
        <w:trPr>
          <w:trHeight w:val="415"/>
        </w:trPr>
        <w:tc>
          <w:tcPr>
            <w:tcW w:w="8613" w:type="dxa"/>
            <w:shd w:val="clear" w:color="auto" w:fill="auto"/>
          </w:tcPr>
          <w:p w:rsidR="00335B4A" w:rsidRPr="005067E6" w:rsidRDefault="00335B4A" w:rsidP="00B75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3.2. Требования к поступающим</w:t>
            </w:r>
          </w:p>
        </w:tc>
        <w:tc>
          <w:tcPr>
            <w:tcW w:w="642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35B4A" w:rsidRPr="005067E6" w:rsidTr="00B753F4">
        <w:trPr>
          <w:trHeight w:val="703"/>
        </w:trPr>
        <w:tc>
          <w:tcPr>
            <w:tcW w:w="8613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3.3.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642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5B4A" w:rsidRPr="005067E6" w:rsidRDefault="00335B4A" w:rsidP="00B753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5B4A" w:rsidRPr="005067E6" w:rsidRDefault="00335B4A" w:rsidP="00B753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35B4A" w:rsidRPr="005067E6" w:rsidTr="00B753F4">
        <w:trPr>
          <w:trHeight w:val="435"/>
        </w:trPr>
        <w:tc>
          <w:tcPr>
            <w:tcW w:w="8613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4. рабочий учебный план</w:t>
            </w:r>
          </w:p>
        </w:tc>
        <w:tc>
          <w:tcPr>
            <w:tcW w:w="642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35B4A" w:rsidRPr="005067E6" w:rsidTr="00B753F4">
        <w:trPr>
          <w:trHeight w:val="413"/>
        </w:trPr>
        <w:tc>
          <w:tcPr>
            <w:tcW w:w="8613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5. обоснование вариативной части </w:t>
            </w: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ООП СПО ППССЗ</w:t>
            </w:r>
          </w:p>
        </w:tc>
        <w:tc>
          <w:tcPr>
            <w:tcW w:w="642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35B4A" w:rsidRPr="005067E6" w:rsidTr="00B753F4">
        <w:trPr>
          <w:trHeight w:val="703"/>
        </w:trPr>
        <w:tc>
          <w:tcPr>
            <w:tcW w:w="8613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5.1. Обоснование вариативной части </w:t>
            </w:r>
          </w:p>
        </w:tc>
        <w:tc>
          <w:tcPr>
            <w:tcW w:w="642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5B4A" w:rsidRPr="005067E6" w:rsidRDefault="00335B4A" w:rsidP="00B753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35B4A" w:rsidRPr="005067E6" w:rsidTr="00B753F4">
        <w:trPr>
          <w:trHeight w:val="703"/>
        </w:trPr>
        <w:tc>
          <w:tcPr>
            <w:tcW w:w="8613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5</w:t>
            </w: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.2. Распределение объема часов вариативной части между циклами ООП СПО ППССЗ</w:t>
            </w:r>
          </w:p>
        </w:tc>
        <w:tc>
          <w:tcPr>
            <w:tcW w:w="642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5B4A" w:rsidRPr="005067E6" w:rsidRDefault="00335B4A" w:rsidP="00B753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35B4A" w:rsidRPr="005067E6" w:rsidTr="00B753F4">
        <w:trPr>
          <w:trHeight w:val="703"/>
        </w:trPr>
        <w:tc>
          <w:tcPr>
            <w:tcW w:w="8613" w:type="dxa"/>
            <w:shd w:val="clear" w:color="auto" w:fill="auto"/>
          </w:tcPr>
          <w:p w:rsidR="00335B4A" w:rsidRPr="005067E6" w:rsidRDefault="00335B4A" w:rsidP="00B753F4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6. перечень программ учебных дисциплин, профессиональных модулей и практик </w:t>
            </w: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ООП СПО ППССЗ</w:t>
            </w:r>
          </w:p>
        </w:tc>
        <w:tc>
          <w:tcPr>
            <w:tcW w:w="642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5B4A" w:rsidRPr="005067E6" w:rsidRDefault="00335B4A" w:rsidP="00B753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35B4A" w:rsidRPr="005067E6" w:rsidTr="00B753F4">
        <w:trPr>
          <w:trHeight w:val="703"/>
        </w:trPr>
        <w:tc>
          <w:tcPr>
            <w:tcW w:w="8613" w:type="dxa"/>
            <w:shd w:val="clear" w:color="auto" w:fill="auto"/>
          </w:tcPr>
          <w:p w:rsidR="00335B4A" w:rsidRPr="005067E6" w:rsidRDefault="00335B4A" w:rsidP="00B753F4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7. Контроль и оценка результатов освоения </w:t>
            </w: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ООП СПО ППССЗ</w:t>
            </w:r>
          </w:p>
        </w:tc>
        <w:tc>
          <w:tcPr>
            <w:tcW w:w="642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5B4A" w:rsidRPr="005067E6" w:rsidRDefault="00335B4A" w:rsidP="00B753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35B4A" w:rsidRPr="005067E6" w:rsidTr="00B753F4">
        <w:trPr>
          <w:trHeight w:val="703"/>
        </w:trPr>
        <w:tc>
          <w:tcPr>
            <w:tcW w:w="8613" w:type="dxa"/>
            <w:shd w:val="clear" w:color="auto" w:fill="auto"/>
          </w:tcPr>
          <w:p w:rsidR="00335B4A" w:rsidRPr="005067E6" w:rsidRDefault="00335B4A" w:rsidP="00B753F4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7.1. Контроль и оценка освоения видов деятельности, профессиональных и общих компетенций</w:t>
            </w:r>
          </w:p>
        </w:tc>
        <w:tc>
          <w:tcPr>
            <w:tcW w:w="642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5B4A" w:rsidRPr="005067E6" w:rsidRDefault="00335B4A" w:rsidP="00B753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35B4A" w:rsidRPr="005067E6" w:rsidTr="00B753F4">
        <w:trPr>
          <w:trHeight w:val="531"/>
        </w:trPr>
        <w:tc>
          <w:tcPr>
            <w:tcW w:w="8613" w:type="dxa"/>
            <w:shd w:val="clear" w:color="auto" w:fill="auto"/>
          </w:tcPr>
          <w:p w:rsidR="00335B4A" w:rsidRPr="005067E6" w:rsidRDefault="00335B4A" w:rsidP="00B753F4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7.2. Требования к выпускным квалификационным работам</w:t>
            </w:r>
          </w:p>
        </w:tc>
        <w:tc>
          <w:tcPr>
            <w:tcW w:w="642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35B4A" w:rsidRPr="005067E6" w:rsidTr="00B753F4">
        <w:trPr>
          <w:trHeight w:val="411"/>
        </w:trPr>
        <w:tc>
          <w:tcPr>
            <w:tcW w:w="8613" w:type="dxa"/>
            <w:shd w:val="clear" w:color="auto" w:fill="auto"/>
          </w:tcPr>
          <w:p w:rsidR="00335B4A" w:rsidRPr="005067E6" w:rsidRDefault="00335B4A" w:rsidP="00B753F4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7.3. Организация государственной итоговой аттестации выпускников</w:t>
            </w:r>
          </w:p>
        </w:tc>
        <w:tc>
          <w:tcPr>
            <w:tcW w:w="642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35B4A" w:rsidRPr="005067E6" w:rsidTr="00B753F4">
        <w:trPr>
          <w:trHeight w:val="308"/>
        </w:trPr>
        <w:tc>
          <w:tcPr>
            <w:tcW w:w="8613" w:type="dxa"/>
            <w:shd w:val="clear" w:color="auto" w:fill="auto"/>
          </w:tcPr>
          <w:p w:rsidR="00335B4A" w:rsidRPr="005067E6" w:rsidRDefault="00335B4A" w:rsidP="00B753F4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ПРИЛОЖЕНИЯ </w:t>
            </w:r>
          </w:p>
        </w:tc>
        <w:tc>
          <w:tcPr>
            <w:tcW w:w="642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35B4A" w:rsidRPr="005067E6" w:rsidRDefault="00335B4A" w:rsidP="00335B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B4A" w:rsidRPr="005067E6" w:rsidRDefault="00335B4A" w:rsidP="00335B4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335B4A" w:rsidRPr="005067E6" w:rsidRDefault="00335B4A" w:rsidP="00335B4A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1. ОБЩИЕ ПОЛОЖЕНИЯ</w:t>
      </w:r>
    </w:p>
    <w:p w:rsidR="00335B4A" w:rsidRPr="005067E6" w:rsidRDefault="00335B4A" w:rsidP="00335B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1.1. </w:t>
      </w:r>
      <w:r w:rsidRPr="005067E6">
        <w:rPr>
          <w:rFonts w:ascii="Times New Roman" w:eastAsia="Times New Roman" w:hAnsi="Times New Roman" w:cs="Times New Roman"/>
          <w:b/>
          <w:sz w:val="28"/>
          <w:szCs w:val="28"/>
        </w:rPr>
        <w:t>Нормативно-правовые основания разработки основной образовательной программы среднего профессионального образования по программе подготовки специалистов среднего звена (ООП СПО ПССЗ)</w:t>
      </w:r>
    </w:p>
    <w:p w:rsidR="00335B4A" w:rsidRPr="005067E6" w:rsidRDefault="00335B4A" w:rsidP="00335B4A">
      <w:pPr>
        <w:autoSpaceDE w:val="0"/>
        <w:autoSpaceDN w:val="0"/>
        <w:adjustRightInd w:val="0"/>
        <w:spacing w:after="0" w:line="240" w:lineRule="auto"/>
        <w:ind w:right="12" w:firstLine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>Основная образовательная программа среднего профессионального образования по программе подготовки специалистов среднего звена</w:t>
      </w:r>
      <w:r w:rsidRPr="005067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r w:rsidRPr="005067E6">
        <w:rPr>
          <w:rFonts w:ascii="Times New Roman" w:eastAsia="Times New Roman" w:hAnsi="Times New Roman" w:cs="Times New Roman"/>
          <w:sz w:val="28"/>
        </w:rPr>
        <w:t xml:space="preserve">ООП СПО ППССЗ) определяет объем и содержание образования, планируемые результаты освоения образовательной программы, условия образовательной деятельности по реализации образовательной программы подготовки специалистов среднего звена по специальности </w:t>
      </w: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35.02.06 </w:t>
      </w:r>
      <w:r w:rsidRPr="005067E6">
        <w:rPr>
          <w:rFonts w:ascii="Times New Roman" w:eastAsia="Times New Roman" w:hAnsi="Times New Roman" w:cs="Times New Roman"/>
          <w:bCs/>
          <w:iCs/>
          <w:sz w:val="28"/>
          <w:szCs w:val="28"/>
        </w:rPr>
        <w:t>Технология производства и переработки сельскохозяйственной продукции</w:t>
      </w: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35B4A" w:rsidRPr="005067E6" w:rsidRDefault="00335B4A" w:rsidP="00335B4A">
      <w:pPr>
        <w:autoSpaceDE w:val="0"/>
        <w:autoSpaceDN w:val="0"/>
        <w:adjustRightInd w:val="0"/>
        <w:spacing w:before="187" w:after="0" w:line="240" w:lineRule="auto"/>
        <w:ind w:right="12" w:firstLine="538"/>
        <w:jc w:val="both"/>
        <w:rPr>
          <w:rFonts w:ascii="Times New Roman" w:eastAsia="Times New Roman" w:hAnsi="Times New Roman" w:cs="Times New Roman"/>
          <w:sz w:val="28"/>
        </w:rPr>
      </w:pPr>
      <w:r w:rsidRPr="005067E6">
        <w:rPr>
          <w:rFonts w:ascii="Times New Roman" w:eastAsia="Times New Roman" w:hAnsi="Times New Roman" w:cs="Times New Roman"/>
          <w:sz w:val="28"/>
        </w:rPr>
        <w:t>Нормативную правовую основу разработки ООП СПО ППССЗ составляют:</w:t>
      </w:r>
    </w:p>
    <w:p w:rsidR="00335B4A" w:rsidRPr="005067E6" w:rsidRDefault="00335B4A" w:rsidP="00335B4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Федеральный закон от 29 декабря 2012 г. № 273-ФЗ</w:t>
      </w:r>
      <w:r w:rsidRPr="005067E6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образовании в Российской Федерации» (с изменениями и дополнениями);</w:t>
      </w:r>
    </w:p>
    <w:p w:rsidR="00335B4A" w:rsidRPr="005067E6" w:rsidRDefault="00335B4A" w:rsidP="00335B4A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 Приказ </w:t>
      </w:r>
      <w:proofErr w:type="spellStart"/>
      <w:r w:rsidRPr="005067E6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России 30.07.2013 № 29200) </w:t>
      </w:r>
      <w:r w:rsidRPr="005067E6">
        <w:rPr>
          <w:rFonts w:ascii="Times New Roman" w:eastAsia="Times New Roman" w:hAnsi="Times New Roman" w:cs="Times New Roman"/>
          <w:bCs/>
          <w:sz w:val="28"/>
          <w:szCs w:val="28"/>
        </w:rPr>
        <w:t xml:space="preserve">(с изменениями и дополнениями) </w:t>
      </w:r>
      <w:r w:rsidRPr="005067E6">
        <w:rPr>
          <w:rFonts w:ascii="Times New Roman" w:eastAsia="Times New Roman" w:hAnsi="Times New Roman" w:cs="Calibri"/>
          <w:sz w:val="28"/>
          <w:szCs w:val="28"/>
        </w:rPr>
        <w:t xml:space="preserve">(утрачивает силу с 01.03.2023)/Приказ </w:t>
      </w:r>
      <w:proofErr w:type="spellStart"/>
      <w:r w:rsidRPr="005067E6">
        <w:rPr>
          <w:rFonts w:ascii="Times New Roman" w:eastAsia="Times New Roman" w:hAnsi="Times New Roman" w:cs="Calibri"/>
          <w:sz w:val="28"/>
          <w:szCs w:val="28"/>
        </w:rPr>
        <w:t>Минпросвещения</w:t>
      </w:r>
      <w:proofErr w:type="spellEnd"/>
      <w:r w:rsidRPr="005067E6">
        <w:rPr>
          <w:rFonts w:ascii="Times New Roman" w:eastAsia="Times New Roman" w:hAnsi="Times New Roman" w:cs="Calibri"/>
          <w:sz w:val="28"/>
          <w:szCs w:val="28"/>
        </w:rPr>
        <w:t xml:space="preserve"> России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России 21.09.2022 № 70167) (вступает в силу с 01.03.2023);</w:t>
      </w:r>
    </w:p>
    <w:p w:rsidR="00335B4A" w:rsidRPr="005067E6" w:rsidRDefault="00335B4A" w:rsidP="0033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</w:t>
      </w: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67E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 </w:t>
      </w:r>
      <w:proofErr w:type="spellStart"/>
      <w:r w:rsidRPr="005067E6">
        <w:rPr>
          <w:rFonts w:ascii="Times New Roman" w:eastAsia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5067E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России № 885, </w:t>
      </w:r>
      <w:proofErr w:type="spellStart"/>
      <w:r w:rsidRPr="005067E6">
        <w:rPr>
          <w:rFonts w:ascii="Times New Roman" w:eastAsia="Times New Roman" w:hAnsi="Times New Roman" w:cs="Times New Roman"/>
          <w:bCs/>
          <w:sz w:val="28"/>
          <w:szCs w:val="28"/>
        </w:rPr>
        <w:t>Минпросвещения</w:t>
      </w:r>
      <w:proofErr w:type="spellEnd"/>
      <w:r w:rsidRPr="005067E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России № 390 от 5 августа 2020 г. «О практической подготовке обучающихся» (вместе с «Положением о практической подготовке обучающихся» (З</w:t>
      </w: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арегистрировано в Минюсте России 11.09.2020 № 59778) </w:t>
      </w:r>
      <w:r w:rsidRPr="005067E6">
        <w:rPr>
          <w:rFonts w:ascii="Times New Roman" w:eastAsia="Times New Roman" w:hAnsi="Times New Roman" w:cs="Times New Roman"/>
          <w:bCs/>
          <w:sz w:val="28"/>
          <w:szCs w:val="28"/>
        </w:rPr>
        <w:t>(с изменениями и дополнениями)</w:t>
      </w:r>
      <w:r w:rsidRPr="005067E6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:rsidR="00335B4A" w:rsidRPr="005067E6" w:rsidRDefault="00335B4A" w:rsidP="00335B4A">
      <w:pPr>
        <w:widowControl w:val="0"/>
        <w:autoSpaceDE w:val="0"/>
        <w:autoSpaceDN w:val="0"/>
        <w:adjustRightInd w:val="0"/>
        <w:spacing w:after="0" w:line="240" w:lineRule="auto"/>
        <w:ind w:right="12" w:firstLine="53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Приказ </w:t>
      </w:r>
      <w:proofErr w:type="spellStart"/>
      <w:r w:rsidRPr="005067E6">
        <w:rPr>
          <w:rFonts w:ascii="Times New Roman" w:eastAsia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5067E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России от 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(Зарегистрировано в Минюсте России 07.12.2021 № 66211) (с изменениями и дополнениями);</w:t>
      </w:r>
    </w:p>
    <w:p w:rsidR="00335B4A" w:rsidRPr="005067E6" w:rsidRDefault="00335B4A" w:rsidP="00335B4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ФГОС СПО по специальности 35.02.06 </w:t>
      </w:r>
      <w:r w:rsidRPr="005067E6">
        <w:rPr>
          <w:rFonts w:ascii="Times New Roman" w:eastAsia="Times New Roman" w:hAnsi="Times New Roman" w:cs="Times New Roman"/>
          <w:bCs/>
          <w:iCs/>
          <w:sz w:val="28"/>
          <w:szCs w:val="28"/>
        </w:rPr>
        <w:t>Технология производства и переработки сельскохозяйственной продукции</w:t>
      </w: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приказом Министерства образования и науки РФ от </w:t>
      </w:r>
      <w:r w:rsidRPr="005067E6">
        <w:rPr>
          <w:rFonts w:ascii="Times New Roman" w:eastAsia="Times New Roman" w:hAnsi="Times New Roman" w:cs="Times New Roman"/>
          <w:sz w:val="28"/>
          <w:szCs w:val="24"/>
        </w:rPr>
        <w:t>7 мая 2014 г. № 455</w:t>
      </w: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 Министерством юстиции РФ от 04 июля 2014 г., регистрационный № 32969 </w:t>
      </w:r>
      <w:r w:rsidRPr="005067E6">
        <w:rPr>
          <w:rFonts w:ascii="Times New Roman" w:eastAsia="Times New Roman" w:hAnsi="Times New Roman" w:cs="Times New Roman"/>
          <w:bCs/>
          <w:sz w:val="28"/>
          <w:szCs w:val="28"/>
        </w:rPr>
        <w:t>(с изменениями и дополнениями)</w:t>
      </w:r>
      <w:r w:rsidRPr="005067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5B4A" w:rsidRPr="005067E6" w:rsidRDefault="00335B4A" w:rsidP="00335B4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- Приказ </w:t>
      </w:r>
      <w:proofErr w:type="spellStart"/>
      <w:r w:rsidRPr="005067E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Минобрнауки</w:t>
      </w:r>
      <w:proofErr w:type="spellEnd"/>
      <w:r w:rsidRPr="005067E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России от 17 мая 2012 г. № 413 «Об утверждении федерального государственного образовательного стандарта среднего общего образования» (Зарегистрировано в Минюсте России 07.06.2012 N 24480) </w:t>
      </w:r>
      <w:r w:rsidRPr="005067E6">
        <w:rPr>
          <w:rFonts w:ascii="Times New Roman" w:eastAsia="Times New Roman" w:hAnsi="Times New Roman" w:cs="Times New Roman"/>
          <w:bCs/>
          <w:sz w:val="28"/>
          <w:szCs w:val="28"/>
        </w:rPr>
        <w:t>(с изменениями и дополнениями)</w:t>
      </w:r>
      <w:r w:rsidRPr="005067E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;</w:t>
      </w:r>
    </w:p>
    <w:p w:rsidR="00335B4A" w:rsidRPr="005067E6" w:rsidRDefault="00335B4A" w:rsidP="00335B4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Закон Краснодарского края от 16 июля 2013 года № 2770-КЗ «Об образовании в Краснодарском крае» (с изменениями и дополнениями);</w:t>
      </w:r>
    </w:p>
    <w:p w:rsidR="00335B4A" w:rsidRPr="005067E6" w:rsidRDefault="00335B4A" w:rsidP="0033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bCs/>
          <w:sz w:val="28"/>
          <w:szCs w:val="28"/>
        </w:rPr>
        <w:t>- Устав государственного бюджетного профессионального образовательного учреждения Краснодарского края «</w:t>
      </w:r>
      <w:proofErr w:type="spellStart"/>
      <w:r w:rsidRPr="005067E6">
        <w:rPr>
          <w:rFonts w:ascii="Times New Roman" w:eastAsia="Times New Roman" w:hAnsi="Times New Roman" w:cs="Times New Roman"/>
          <w:bCs/>
          <w:sz w:val="28"/>
          <w:szCs w:val="28"/>
        </w:rPr>
        <w:t>Ейский</w:t>
      </w:r>
      <w:proofErr w:type="spellEnd"/>
      <w:r w:rsidRPr="005067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067E6">
        <w:rPr>
          <w:rFonts w:ascii="Times New Roman" w:eastAsia="Times New Roman" w:hAnsi="Times New Roman" w:cs="Times New Roman"/>
          <w:bCs/>
          <w:sz w:val="28"/>
          <w:szCs w:val="28"/>
        </w:rPr>
        <w:t>полипрофильный</w:t>
      </w:r>
      <w:proofErr w:type="spellEnd"/>
      <w:r w:rsidRPr="005067E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колледж» (далее - ГБПОУ КК ЕПК, Колледж);</w:t>
      </w:r>
    </w:p>
    <w:p w:rsidR="00335B4A" w:rsidRPr="005067E6" w:rsidRDefault="00335B4A" w:rsidP="0033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bCs/>
          <w:sz w:val="28"/>
          <w:szCs w:val="28"/>
        </w:rPr>
        <w:t>- Локальные нормативные акты ГБПОУ КК ЕПК</w:t>
      </w:r>
      <w:r w:rsidRPr="005067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5B4A" w:rsidRPr="005067E6" w:rsidRDefault="00335B4A" w:rsidP="00335B4A">
      <w:pPr>
        <w:autoSpaceDE w:val="0"/>
        <w:autoSpaceDN w:val="0"/>
        <w:adjustRightInd w:val="0"/>
        <w:spacing w:after="0" w:line="396" w:lineRule="exact"/>
        <w:ind w:left="547"/>
        <w:jc w:val="both"/>
        <w:rPr>
          <w:rFonts w:ascii="Times New Roman" w:eastAsia="Times New Roman" w:hAnsi="Times New Roman" w:cs="Times New Roman"/>
          <w:sz w:val="28"/>
        </w:rPr>
      </w:pPr>
    </w:p>
    <w:p w:rsidR="00335B4A" w:rsidRPr="005067E6" w:rsidRDefault="00335B4A" w:rsidP="00335B4A">
      <w:pPr>
        <w:autoSpaceDE w:val="0"/>
        <w:autoSpaceDN w:val="0"/>
        <w:adjustRightInd w:val="0"/>
        <w:spacing w:after="0" w:line="396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067E6">
        <w:rPr>
          <w:rFonts w:ascii="Times New Roman" w:eastAsia="Times New Roman" w:hAnsi="Times New Roman" w:cs="Times New Roman"/>
          <w:sz w:val="28"/>
        </w:rPr>
        <w:t>ООП СПО ППССЗ разработана с учетом:</w:t>
      </w:r>
    </w:p>
    <w:p w:rsidR="00335B4A" w:rsidRPr="005067E6" w:rsidRDefault="00335B4A" w:rsidP="00335B4A">
      <w:pPr>
        <w:widowControl w:val="0"/>
        <w:autoSpaceDE w:val="0"/>
        <w:autoSpaceDN w:val="0"/>
        <w:adjustRightInd w:val="0"/>
        <w:spacing w:after="0" w:line="396" w:lineRule="exact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</w:rPr>
        <w:t xml:space="preserve">- </w:t>
      </w:r>
      <w:r w:rsidRPr="005067E6">
        <w:rPr>
          <w:rFonts w:ascii="Times New Roman" w:eastAsia="Times New Roman" w:hAnsi="Times New Roman" w:cs="Times New Roman"/>
          <w:sz w:val="28"/>
          <w:szCs w:val="28"/>
        </w:rPr>
        <w:t>ЕТКС профессия Приемщик сельскохозяйственных продуктов и сырья.</w:t>
      </w:r>
      <w:r w:rsidRPr="005067E6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35B4A" w:rsidRPr="005067E6" w:rsidRDefault="00335B4A" w:rsidP="00335B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2. Характеристика профессиональной деятельности выпускников и требования к результатам освоения ООП СПО ППССЗ </w:t>
      </w:r>
    </w:p>
    <w:p w:rsidR="00335B4A" w:rsidRPr="005067E6" w:rsidRDefault="00335B4A" w:rsidP="00335B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335B4A" w:rsidRPr="005067E6" w:rsidRDefault="00335B4A" w:rsidP="00335B4A">
      <w:pPr>
        <w:widowControl w:val="0"/>
        <w:autoSpaceDE w:val="0"/>
        <w:autoSpaceDN w:val="0"/>
        <w:adjustRightInd w:val="0"/>
        <w:spacing w:after="0" w:line="396" w:lineRule="exact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b/>
          <w:smallCaps/>
          <w:sz w:val="28"/>
          <w:szCs w:val="28"/>
        </w:rPr>
        <w:t>2.1. Х</w:t>
      </w:r>
      <w:r w:rsidRPr="005067E6">
        <w:rPr>
          <w:rFonts w:ascii="Times New Roman" w:eastAsia="Times New Roman" w:hAnsi="Times New Roman" w:cs="Times New Roman"/>
          <w:b/>
          <w:sz w:val="28"/>
          <w:szCs w:val="28"/>
        </w:rPr>
        <w:t>арактеристика профессиональной деятельности выпускников</w:t>
      </w:r>
    </w:p>
    <w:p w:rsidR="00335B4A" w:rsidRPr="005067E6" w:rsidRDefault="00335B4A" w:rsidP="00335B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B4A" w:rsidRPr="005067E6" w:rsidRDefault="00335B4A" w:rsidP="00335B4A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>Область профессиональной деятельности выпускников: организация и выполнение работ по производству, хранению, переработке и предпродажной подготовке сельскохозяйственной продукции в организациях (сельскохозяйственные производители)</w:t>
      </w:r>
      <w:r w:rsidRPr="005067E6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335B4A" w:rsidRPr="005067E6" w:rsidRDefault="00335B4A" w:rsidP="00335B4A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335B4A" w:rsidRPr="005067E6" w:rsidRDefault="00335B4A" w:rsidP="00335B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>Объекты профессиональной деятельности выпускников:</w:t>
      </w:r>
    </w:p>
    <w:p w:rsidR="00335B4A" w:rsidRPr="005067E6" w:rsidRDefault="00335B4A" w:rsidP="00335B4A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сельскохозяйственные животные и культуры, сырье, продукция животноводства и растениеводства; </w:t>
      </w:r>
    </w:p>
    <w:p w:rsidR="00335B4A" w:rsidRPr="005067E6" w:rsidRDefault="00335B4A" w:rsidP="00335B4A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технологии  производства,  хранения,  переработки  и  предпродажной  подготовки  сельскохозяйственной продукции; </w:t>
      </w:r>
    </w:p>
    <w:p w:rsidR="00335B4A" w:rsidRPr="005067E6" w:rsidRDefault="00335B4A" w:rsidP="00335B4A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средства сельскохозяйственного труда, в том числе машины и оборудование; </w:t>
      </w:r>
    </w:p>
    <w:p w:rsidR="00335B4A" w:rsidRPr="005067E6" w:rsidRDefault="00335B4A" w:rsidP="00335B4A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процессы организации и управления на сельскохозяйственных предприятиях; </w:t>
      </w:r>
    </w:p>
    <w:p w:rsidR="00335B4A" w:rsidRPr="005067E6" w:rsidRDefault="00335B4A" w:rsidP="00335B4A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>первичные трудовые коллективы.</w:t>
      </w:r>
    </w:p>
    <w:p w:rsidR="00335B4A" w:rsidRPr="005067E6" w:rsidRDefault="00335B4A" w:rsidP="00335B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335B4A" w:rsidRPr="005067E6" w:rsidRDefault="00335B4A" w:rsidP="00335B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2.2. </w:t>
      </w:r>
      <w:r w:rsidRPr="005067E6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результатам освоения </w:t>
      </w:r>
    </w:p>
    <w:p w:rsidR="00335B4A" w:rsidRPr="005067E6" w:rsidRDefault="00335B4A" w:rsidP="00335B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B4A" w:rsidRPr="005067E6" w:rsidRDefault="00335B4A" w:rsidP="00335B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ООП СПО ППССЗ обучающиеся должны овладеть следующими видами деятельности (ВД), общими (ОК) и профессиональными (ПК) компетенциями, личностными результатами (ЛР). </w:t>
      </w:r>
    </w:p>
    <w:p w:rsidR="00335B4A" w:rsidRPr="005067E6" w:rsidRDefault="00335B4A" w:rsidP="00335B4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5B4A" w:rsidRPr="005067E6" w:rsidRDefault="00335B4A" w:rsidP="00335B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b/>
          <w:sz w:val="28"/>
          <w:szCs w:val="28"/>
        </w:rPr>
        <w:t>Общие компетенции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080"/>
      </w:tblGrid>
      <w:tr w:rsidR="00335B4A" w:rsidRPr="005067E6" w:rsidTr="00B753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335B4A" w:rsidRPr="005067E6" w:rsidTr="00B753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B4A" w:rsidRPr="005067E6" w:rsidRDefault="00335B4A" w:rsidP="00B753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35B4A" w:rsidRPr="005067E6" w:rsidTr="00B753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B4A" w:rsidRPr="005067E6" w:rsidRDefault="00335B4A" w:rsidP="00B753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335B4A" w:rsidRPr="005067E6" w:rsidTr="00B753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3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B4A" w:rsidRPr="005067E6" w:rsidRDefault="00335B4A" w:rsidP="00B753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335B4A" w:rsidRPr="005067E6" w:rsidTr="00B753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B4A" w:rsidRPr="005067E6" w:rsidRDefault="00335B4A" w:rsidP="00B753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335B4A" w:rsidRPr="005067E6" w:rsidTr="00B753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B4A" w:rsidRPr="005067E6" w:rsidRDefault="00335B4A" w:rsidP="00B753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35B4A" w:rsidRPr="005067E6" w:rsidTr="00B753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B4A" w:rsidRPr="005067E6" w:rsidRDefault="00335B4A" w:rsidP="00B753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335B4A" w:rsidRPr="005067E6" w:rsidTr="00B753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 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B4A" w:rsidRPr="005067E6" w:rsidRDefault="00335B4A" w:rsidP="00B753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335B4A" w:rsidRPr="005067E6" w:rsidTr="00B753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ОК 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B4A" w:rsidRPr="005067E6" w:rsidRDefault="00335B4A" w:rsidP="00B753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35B4A" w:rsidRPr="005067E6" w:rsidTr="00B753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ОК 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B4A" w:rsidRPr="005067E6" w:rsidRDefault="00335B4A" w:rsidP="00B753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335B4A" w:rsidRPr="005067E6" w:rsidRDefault="00335B4A" w:rsidP="00335B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B4A" w:rsidRPr="005067E6" w:rsidRDefault="00335B4A" w:rsidP="00335B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b/>
          <w:sz w:val="28"/>
          <w:szCs w:val="28"/>
        </w:rPr>
        <w:t>Виды деятельности и профессиональные компетенции</w:t>
      </w:r>
    </w:p>
    <w:p w:rsidR="00335B4A" w:rsidRPr="005067E6" w:rsidRDefault="00335B4A" w:rsidP="0033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028"/>
      </w:tblGrid>
      <w:tr w:rsidR="00335B4A" w:rsidRPr="005067E6" w:rsidTr="00B753F4">
        <w:tc>
          <w:tcPr>
            <w:tcW w:w="1384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28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335B4A" w:rsidRPr="005067E6" w:rsidTr="00B753F4">
        <w:tc>
          <w:tcPr>
            <w:tcW w:w="1384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ВД 1</w:t>
            </w:r>
          </w:p>
        </w:tc>
        <w:tc>
          <w:tcPr>
            <w:tcW w:w="8028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Производство и первичная обработка продукции растениеводства</w:t>
            </w:r>
          </w:p>
        </w:tc>
      </w:tr>
      <w:tr w:rsidR="00335B4A" w:rsidRPr="005067E6" w:rsidTr="00B753F4">
        <w:tc>
          <w:tcPr>
            <w:tcW w:w="1384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8028" w:type="dxa"/>
            <w:shd w:val="clear" w:color="auto" w:fill="auto"/>
          </w:tcPr>
          <w:p w:rsidR="00335B4A" w:rsidRPr="005067E6" w:rsidRDefault="00335B4A" w:rsidP="00B753F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Выбирать и реализовывать технологии производства продукции растениеводства</w:t>
            </w:r>
          </w:p>
        </w:tc>
      </w:tr>
      <w:tr w:rsidR="00335B4A" w:rsidRPr="005067E6" w:rsidTr="00B753F4">
        <w:tc>
          <w:tcPr>
            <w:tcW w:w="1384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ПК 1.2</w:t>
            </w:r>
          </w:p>
        </w:tc>
        <w:tc>
          <w:tcPr>
            <w:tcW w:w="8028" w:type="dxa"/>
            <w:shd w:val="clear" w:color="auto" w:fill="auto"/>
          </w:tcPr>
          <w:p w:rsidR="00335B4A" w:rsidRPr="005067E6" w:rsidRDefault="00335B4A" w:rsidP="00B753F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Выбирать и реализовывать технологии первичной обработки продукции растениеводства</w:t>
            </w:r>
          </w:p>
        </w:tc>
      </w:tr>
      <w:tr w:rsidR="00335B4A" w:rsidRPr="005067E6" w:rsidTr="00B753F4">
        <w:tc>
          <w:tcPr>
            <w:tcW w:w="1384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ПК 1.3</w:t>
            </w:r>
          </w:p>
        </w:tc>
        <w:tc>
          <w:tcPr>
            <w:tcW w:w="8028" w:type="dxa"/>
            <w:shd w:val="clear" w:color="auto" w:fill="auto"/>
          </w:tcPr>
          <w:p w:rsidR="00335B4A" w:rsidRPr="005067E6" w:rsidRDefault="00335B4A" w:rsidP="00B753F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Выбирать и использовать различные методы оценки и контроля  количества и качества сельскохозяйственного сырья и продукции растениеводства</w:t>
            </w:r>
          </w:p>
        </w:tc>
      </w:tr>
      <w:tr w:rsidR="00335B4A" w:rsidRPr="005067E6" w:rsidTr="00B753F4">
        <w:tc>
          <w:tcPr>
            <w:tcW w:w="1384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ВД </w:t>
            </w:r>
            <w:r w:rsidRPr="00506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028" w:type="dxa"/>
            <w:shd w:val="clear" w:color="auto" w:fill="auto"/>
          </w:tcPr>
          <w:p w:rsidR="00335B4A" w:rsidRPr="005067E6" w:rsidRDefault="00335B4A" w:rsidP="00B753F4">
            <w:pPr>
              <w:shd w:val="clear" w:color="auto" w:fill="FFFFFF"/>
              <w:tabs>
                <w:tab w:val="left" w:pos="1507"/>
                <w:tab w:val="left" w:pos="7812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Производство и первичная обработка продукции животноводства</w:t>
            </w:r>
          </w:p>
        </w:tc>
      </w:tr>
      <w:tr w:rsidR="00335B4A" w:rsidRPr="005067E6" w:rsidTr="00B753F4">
        <w:tc>
          <w:tcPr>
            <w:tcW w:w="1384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 </w:t>
            </w: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028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Выбирать и реализовывать технологии производства продукции животноводства</w:t>
            </w:r>
          </w:p>
        </w:tc>
      </w:tr>
      <w:tr w:rsidR="00335B4A" w:rsidRPr="005067E6" w:rsidTr="00B753F4">
        <w:tc>
          <w:tcPr>
            <w:tcW w:w="1384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 </w:t>
            </w: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028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Выбирать и реализовывать технологии первичной обработки продукции животноводства</w:t>
            </w:r>
          </w:p>
        </w:tc>
      </w:tr>
      <w:tr w:rsidR="00335B4A" w:rsidRPr="005067E6" w:rsidTr="00B753F4">
        <w:tc>
          <w:tcPr>
            <w:tcW w:w="1384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 </w:t>
            </w: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8028" w:type="dxa"/>
            <w:shd w:val="clear" w:color="auto" w:fill="auto"/>
          </w:tcPr>
          <w:p w:rsidR="00335B4A" w:rsidRPr="005067E6" w:rsidRDefault="00335B4A" w:rsidP="00B753F4">
            <w:pPr>
              <w:shd w:val="clear" w:color="auto" w:fill="FFFFFF"/>
              <w:tabs>
                <w:tab w:val="left" w:pos="1507"/>
              </w:tabs>
              <w:spacing w:after="0" w:line="240" w:lineRule="auto"/>
              <w:ind w:left="34" w:right="-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Выбирать и использовать различные методы оценки и контроля  количества и качества сельскохозяйственного сырья и продукции животноводства</w:t>
            </w:r>
          </w:p>
        </w:tc>
      </w:tr>
      <w:tr w:rsidR="00335B4A" w:rsidRPr="005067E6" w:rsidTr="00B753F4">
        <w:tc>
          <w:tcPr>
            <w:tcW w:w="1384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ВД </w:t>
            </w:r>
            <w:r w:rsidRPr="00506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028" w:type="dxa"/>
            <w:shd w:val="clear" w:color="auto" w:fill="auto"/>
          </w:tcPr>
          <w:p w:rsidR="00335B4A" w:rsidRPr="005067E6" w:rsidRDefault="00335B4A" w:rsidP="00B753F4">
            <w:pPr>
              <w:shd w:val="clear" w:color="auto" w:fill="FFFFFF"/>
              <w:tabs>
                <w:tab w:val="left" w:pos="1459"/>
              </w:tabs>
              <w:spacing w:after="0" w:line="240" w:lineRule="auto"/>
              <w:ind w:left="34" w:right="2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Хранение, переработка, предпродажная подготовка и реализация сельскохозяйственной продукции</w:t>
            </w:r>
          </w:p>
        </w:tc>
      </w:tr>
      <w:tr w:rsidR="00335B4A" w:rsidRPr="005067E6" w:rsidTr="00B753F4">
        <w:tc>
          <w:tcPr>
            <w:tcW w:w="1384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 </w:t>
            </w: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028" w:type="dxa"/>
            <w:shd w:val="clear" w:color="auto" w:fill="auto"/>
          </w:tcPr>
          <w:p w:rsidR="00335B4A" w:rsidRPr="005067E6" w:rsidRDefault="00335B4A" w:rsidP="00B753F4">
            <w:pPr>
              <w:shd w:val="clear" w:color="auto" w:fill="FFFFFF"/>
              <w:spacing w:after="0" w:line="240" w:lineRule="auto"/>
              <w:ind w:left="34"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Выбирать и реализовывать технологии хранения в соответствии с качеством поступающей сельскохозяйственной продукции и сырья</w:t>
            </w:r>
          </w:p>
        </w:tc>
      </w:tr>
      <w:tr w:rsidR="00335B4A" w:rsidRPr="005067E6" w:rsidTr="00B753F4">
        <w:tc>
          <w:tcPr>
            <w:tcW w:w="1384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 </w:t>
            </w: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028" w:type="dxa"/>
            <w:shd w:val="clear" w:color="auto" w:fill="auto"/>
          </w:tcPr>
          <w:p w:rsidR="00335B4A" w:rsidRPr="005067E6" w:rsidRDefault="00335B4A" w:rsidP="00B753F4">
            <w:pPr>
              <w:shd w:val="clear" w:color="auto" w:fill="FFFFFF"/>
              <w:spacing w:after="0" w:line="240" w:lineRule="auto"/>
              <w:ind w:left="34"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Контролировать состояние сельскохозяйственной продукции и сырья в период хранения</w:t>
            </w:r>
          </w:p>
        </w:tc>
      </w:tr>
      <w:tr w:rsidR="00335B4A" w:rsidRPr="005067E6" w:rsidTr="00B753F4">
        <w:tc>
          <w:tcPr>
            <w:tcW w:w="1384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 </w:t>
            </w: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8028" w:type="dxa"/>
            <w:shd w:val="clear" w:color="auto" w:fill="auto"/>
          </w:tcPr>
          <w:p w:rsidR="00335B4A" w:rsidRPr="005067E6" w:rsidRDefault="00335B4A" w:rsidP="00B753F4">
            <w:pPr>
              <w:shd w:val="clear" w:color="auto" w:fill="FFFFFF"/>
              <w:tabs>
                <w:tab w:val="left" w:pos="4162"/>
                <w:tab w:val="left" w:pos="5088"/>
                <w:tab w:val="left" w:pos="75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Выбирать и реализовывать технологии переработки сельскохозяйственной продукции</w:t>
            </w:r>
          </w:p>
        </w:tc>
      </w:tr>
      <w:tr w:rsidR="00335B4A" w:rsidRPr="005067E6" w:rsidTr="00B753F4">
        <w:tc>
          <w:tcPr>
            <w:tcW w:w="1384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ПК 3.4</w:t>
            </w:r>
          </w:p>
        </w:tc>
        <w:tc>
          <w:tcPr>
            <w:tcW w:w="8028" w:type="dxa"/>
            <w:shd w:val="clear" w:color="auto" w:fill="auto"/>
          </w:tcPr>
          <w:p w:rsidR="00335B4A" w:rsidRPr="005067E6" w:rsidRDefault="00335B4A" w:rsidP="00B753F4">
            <w:pPr>
              <w:shd w:val="clear" w:color="auto" w:fill="FFFFFF"/>
              <w:spacing w:after="0" w:line="240" w:lineRule="auto"/>
              <w:ind w:left="34"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</w:t>
            </w:r>
          </w:p>
        </w:tc>
      </w:tr>
      <w:tr w:rsidR="00335B4A" w:rsidRPr="005067E6" w:rsidTr="00B753F4">
        <w:tc>
          <w:tcPr>
            <w:tcW w:w="1384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ПК 3.5</w:t>
            </w:r>
          </w:p>
        </w:tc>
        <w:tc>
          <w:tcPr>
            <w:tcW w:w="8028" w:type="dxa"/>
            <w:shd w:val="clear" w:color="auto" w:fill="auto"/>
          </w:tcPr>
          <w:p w:rsidR="00335B4A" w:rsidRPr="005067E6" w:rsidRDefault="00335B4A" w:rsidP="00B753F4">
            <w:pPr>
              <w:shd w:val="clear" w:color="auto" w:fill="FFFFFF"/>
              <w:spacing w:after="0" w:line="240" w:lineRule="auto"/>
              <w:ind w:left="34"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предпродажную подготовку и реализацию сельскохозяйственной продукции</w:t>
            </w:r>
          </w:p>
        </w:tc>
      </w:tr>
      <w:tr w:rsidR="00335B4A" w:rsidRPr="005067E6" w:rsidTr="00B753F4">
        <w:tc>
          <w:tcPr>
            <w:tcW w:w="1384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ВД 4</w:t>
            </w:r>
          </w:p>
        </w:tc>
        <w:tc>
          <w:tcPr>
            <w:tcW w:w="8028" w:type="dxa"/>
            <w:shd w:val="clear" w:color="auto" w:fill="auto"/>
          </w:tcPr>
          <w:p w:rsidR="00335B4A" w:rsidRPr="005067E6" w:rsidRDefault="00335B4A" w:rsidP="00B753F4">
            <w:pPr>
              <w:shd w:val="clear" w:color="auto" w:fill="FFFFFF"/>
              <w:spacing w:after="0" w:line="240" w:lineRule="auto"/>
              <w:ind w:left="34" w:right="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Управление работами по производству и переработке сельскохозяйственной продукции</w:t>
            </w:r>
          </w:p>
        </w:tc>
      </w:tr>
      <w:tr w:rsidR="00335B4A" w:rsidRPr="005067E6" w:rsidTr="00B753F4">
        <w:tc>
          <w:tcPr>
            <w:tcW w:w="1384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ПК 4.1</w:t>
            </w:r>
          </w:p>
        </w:tc>
        <w:tc>
          <w:tcPr>
            <w:tcW w:w="8028" w:type="dxa"/>
            <w:shd w:val="clear" w:color="auto" w:fill="auto"/>
          </w:tcPr>
          <w:p w:rsidR="00335B4A" w:rsidRPr="005067E6" w:rsidRDefault="00335B4A" w:rsidP="00B753F4">
            <w:pPr>
              <w:shd w:val="clear" w:color="auto" w:fill="FFFFFF"/>
              <w:spacing w:after="0" w:line="240" w:lineRule="auto"/>
              <w:ind w:left="34"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Участвовать в планировании основных показателей сельскохозяйственного производства</w:t>
            </w:r>
          </w:p>
        </w:tc>
      </w:tr>
      <w:tr w:rsidR="00335B4A" w:rsidRPr="005067E6" w:rsidTr="00B753F4">
        <w:tc>
          <w:tcPr>
            <w:tcW w:w="1384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ПК 4.2</w:t>
            </w:r>
          </w:p>
        </w:tc>
        <w:tc>
          <w:tcPr>
            <w:tcW w:w="8028" w:type="dxa"/>
            <w:shd w:val="clear" w:color="auto" w:fill="auto"/>
          </w:tcPr>
          <w:p w:rsidR="00335B4A" w:rsidRPr="005067E6" w:rsidRDefault="00335B4A" w:rsidP="00B753F4">
            <w:pPr>
              <w:shd w:val="clear" w:color="auto" w:fill="FFFFFF"/>
              <w:spacing w:after="0" w:line="240" w:lineRule="auto"/>
              <w:ind w:left="34" w:right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Планировать выполнение работ исполнителями</w:t>
            </w:r>
          </w:p>
        </w:tc>
      </w:tr>
      <w:tr w:rsidR="00335B4A" w:rsidRPr="005067E6" w:rsidTr="00B753F4">
        <w:tc>
          <w:tcPr>
            <w:tcW w:w="1384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ПК 4.3</w:t>
            </w:r>
          </w:p>
        </w:tc>
        <w:tc>
          <w:tcPr>
            <w:tcW w:w="8028" w:type="dxa"/>
            <w:shd w:val="clear" w:color="auto" w:fill="auto"/>
          </w:tcPr>
          <w:p w:rsidR="00335B4A" w:rsidRPr="005067E6" w:rsidRDefault="00335B4A" w:rsidP="00B753F4">
            <w:pPr>
              <w:shd w:val="clear" w:color="auto" w:fill="FFFFFF"/>
              <w:spacing w:after="0" w:line="240" w:lineRule="auto"/>
              <w:ind w:left="34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работу трудового коллектива</w:t>
            </w:r>
          </w:p>
        </w:tc>
      </w:tr>
      <w:tr w:rsidR="00335B4A" w:rsidRPr="005067E6" w:rsidTr="00B753F4">
        <w:tc>
          <w:tcPr>
            <w:tcW w:w="1384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ПК 4.4</w:t>
            </w:r>
          </w:p>
        </w:tc>
        <w:tc>
          <w:tcPr>
            <w:tcW w:w="8028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Контролировать ход и оценивать результаты выполнения работ исполнителями</w:t>
            </w:r>
          </w:p>
        </w:tc>
      </w:tr>
      <w:tr w:rsidR="00335B4A" w:rsidRPr="005067E6" w:rsidTr="00B753F4">
        <w:tc>
          <w:tcPr>
            <w:tcW w:w="1384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ПК 4.5</w:t>
            </w:r>
          </w:p>
        </w:tc>
        <w:tc>
          <w:tcPr>
            <w:tcW w:w="8028" w:type="dxa"/>
            <w:shd w:val="clear" w:color="auto" w:fill="auto"/>
          </w:tcPr>
          <w:p w:rsidR="00335B4A" w:rsidRPr="005067E6" w:rsidRDefault="00335B4A" w:rsidP="00B753F4">
            <w:pPr>
              <w:shd w:val="clear" w:color="auto" w:fill="FFFFFF"/>
              <w:spacing w:after="0" w:line="240" w:lineRule="auto"/>
              <w:ind w:left="34" w:right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Вести утвержденную учетно-отчетную документацию</w:t>
            </w:r>
          </w:p>
        </w:tc>
      </w:tr>
      <w:tr w:rsidR="00335B4A" w:rsidRPr="005067E6" w:rsidTr="00B753F4">
        <w:tc>
          <w:tcPr>
            <w:tcW w:w="1384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ВД 5</w:t>
            </w:r>
          </w:p>
        </w:tc>
        <w:tc>
          <w:tcPr>
            <w:tcW w:w="8028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335B4A" w:rsidRPr="005067E6" w:rsidTr="00B753F4">
        <w:tc>
          <w:tcPr>
            <w:tcW w:w="1384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ПК 5.1</w:t>
            </w:r>
          </w:p>
        </w:tc>
        <w:tc>
          <w:tcPr>
            <w:tcW w:w="8028" w:type="dxa"/>
            <w:shd w:val="clear" w:color="auto" w:fill="auto"/>
          </w:tcPr>
          <w:p w:rsidR="00335B4A" w:rsidRPr="005067E6" w:rsidRDefault="00335B4A" w:rsidP="00B753F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Проводить оценку качества сдаваемой и принимаемой продукции и сырья в соответствии с ГОСТ и ТУ</w:t>
            </w:r>
          </w:p>
        </w:tc>
      </w:tr>
      <w:tr w:rsidR="00335B4A" w:rsidRPr="005067E6" w:rsidTr="00B753F4">
        <w:tc>
          <w:tcPr>
            <w:tcW w:w="1384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ПК 5.2</w:t>
            </w:r>
          </w:p>
        </w:tc>
        <w:tc>
          <w:tcPr>
            <w:tcW w:w="8028" w:type="dxa"/>
            <w:shd w:val="clear" w:color="auto" w:fill="auto"/>
          </w:tcPr>
          <w:p w:rsidR="00335B4A" w:rsidRPr="005067E6" w:rsidRDefault="00335B4A" w:rsidP="00B753F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Создавать условия хранения принятой продукции и сырья</w:t>
            </w:r>
          </w:p>
        </w:tc>
      </w:tr>
      <w:tr w:rsidR="00335B4A" w:rsidRPr="005067E6" w:rsidTr="00B753F4">
        <w:tc>
          <w:tcPr>
            <w:tcW w:w="1384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ПК 5.3</w:t>
            </w:r>
          </w:p>
        </w:tc>
        <w:tc>
          <w:tcPr>
            <w:tcW w:w="8028" w:type="dxa"/>
            <w:shd w:val="clear" w:color="auto" w:fill="auto"/>
          </w:tcPr>
          <w:p w:rsidR="00335B4A" w:rsidRPr="005067E6" w:rsidRDefault="00335B4A" w:rsidP="00B753F4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Оформлять сопроводительную документацию</w:t>
            </w:r>
          </w:p>
        </w:tc>
      </w:tr>
    </w:tbl>
    <w:p w:rsidR="00335B4A" w:rsidRPr="005067E6" w:rsidRDefault="00335B4A" w:rsidP="00335B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B4A" w:rsidRPr="005067E6" w:rsidRDefault="00335B4A" w:rsidP="00335B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843"/>
      </w:tblGrid>
      <w:tr w:rsidR="00335B4A" w:rsidRPr="005067E6" w:rsidTr="00B753F4">
        <w:tc>
          <w:tcPr>
            <w:tcW w:w="7621" w:type="dxa"/>
          </w:tcPr>
          <w:p w:rsidR="00335B4A" w:rsidRPr="005067E6" w:rsidRDefault="00335B4A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Личностные результаты </w:t>
            </w:r>
          </w:p>
          <w:p w:rsidR="00335B4A" w:rsidRPr="005067E6" w:rsidRDefault="00335B4A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реализации программы воспитания </w:t>
            </w:r>
          </w:p>
          <w:p w:rsidR="00335B4A" w:rsidRPr="005067E6" w:rsidRDefault="00335B4A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(дескрипторы)</w:t>
            </w:r>
          </w:p>
        </w:tc>
        <w:tc>
          <w:tcPr>
            <w:tcW w:w="1843" w:type="dxa"/>
            <w:vAlign w:val="center"/>
          </w:tcPr>
          <w:p w:rsidR="00335B4A" w:rsidRPr="005067E6" w:rsidRDefault="00335B4A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личностных результатов</w:t>
            </w:r>
          </w:p>
          <w:p w:rsidR="00335B4A" w:rsidRPr="005067E6" w:rsidRDefault="00335B4A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реализации</w:t>
            </w:r>
          </w:p>
          <w:p w:rsidR="00335B4A" w:rsidRPr="005067E6" w:rsidRDefault="00335B4A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  <w:p w:rsidR="00335B4A" w:rsidRPr="005067E6" w:rsidRDefault="00335B4A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воспитания</w:t>
            </w:r>
          </w:p>
        </w:tc>
      </w:tr>
      <w:tr w:rsidR="00335B4A" w:rsidRPr="005067E6" w:rsidTr="00B753F4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Осознающий себя гражданином и защитником великой страны</w:t>
            </w:r>
          </w:p>
        </w:tc>
        <w:tc>
          <w:tcPr>
            <w:tcW w:w="1843" w:type="dxa"/>
            <w:vAlign w:val="center"/>
          </w:tcPr>
          <w:p w:rsidR="00335B4A" w:rsidRPr="005067E6" w:rsidRDefault="00335B4A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1</w:t>
            </w:r>
          </w:p>
        </w:tc>
      </w:tr>
      <w:tr w:rsidR="00335B4A" w:rsidRPr="005067E6" w:rsidTr="00B753F4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5B4A" w:rsidRPr="005067E6" w:rsidRDefault="00335B4A" w:rsidP="00B753F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843" w:type="dxa"/>
            <w:vAlign w:val="center"/>
          </w:tcPr>
          <w:p w:rsidR="00335B4A" w:rsidRPr="005067E6" w:rsidRDefault="00335B4A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2</w:t>
            </w:r>
          </w:p>
        </w:tc>
      </w:tr>
      <w:tr w:rsidR="00335B4A" w:rsidRPr="005067E6" w:rsidTr="00B753F4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5B4A" w:rsidRPr="005067E6" w:rsidRDefault="00335B4A" w:rsidP="00B753F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1843" w:type="dxa"/>
            <w:vAlign w:val="center"/>
          </w:tcPr>
          <w:p w:rsidR="00335B4A" w:rsidRPr="005067E6" w:rsidRDefault="00335B4A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3</w:t>
            </w:r>
          </w:p>
        </w:tc>
      </w:tr>
      <w:tr w:rsidR="00335B4A" w:rsidRPr="005067E6" w:rsidTr="00B753F4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5B4A" w:rsidRPr="005067E6" w:rsidRDefault="00335B4A" w:rsidP="00B753F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843" w:type="dxa"/>
            <w:vAlign w:val="center"/>
          </w:tcPr>
          <w:p w:rsidR="00335B4A" w:rsidRPr="005067E6" w:rsidRDefault="00335B4A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4</w:t>
            </w:r>
          </w:p>
        </w:tc>
      </w:tr>
      <w:tr w:rsidR="00335B4A" w:rsidRPr="005067E6" w:rsidTr="00B753F4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5B4A" w:rsidRPr="005067E6" w:rsidRDefault="00335B4A" w:rsidP="00B753F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Демонстрирующий приверженность к родной культуре, </w:t>
            </w: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843" w:type="dxa"/>
            <w:vAlign w:val="center"/>
          </w:tcPr>
          <w:p w:rsidR="00335B4A" w:rsidRPr="005067E6" w:rsidRDefault="00335B4A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ЛР 5</w:t>
            </w:r>
          </w:p>
        </w:tc>
      </w:tr>
      <w:tr w:rsidR="00335B4A" w:rsidRPr="005067E6" w:rsidTr="00B753F4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5B4A" w:rsidRPr="005067E6" w:rsidRDefault="00335B4A" w:rsidP="00B753F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843" w:type="dxa"/>
            <w:vAlign w:val="center"/>
          </w:tcPr>
          <w:p w:rsidR="00335B4A" w:rsidRPr="005067E6" w:rsidRDefault="00335B4A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6</w:t>
            </w:r>
          </w:p>
        </w:tc>
      </w:tr>
      <w:tr w:rsidR="00335B4A" w:rsidRPr="005067E6" w:rsidTr="00B753F4">
        <w:trPr>
          <w:trHeight w:val="268"/>
        </w:trPr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5B4A" w:rsidRPr="005067E6" w:rsidRDefault="00335B4A" w:rsidP="00B753F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843" w:type="dxa"/>
            <w:vAlign w:val="center"/>
          </w:tcPr>
          <w:p w:rsidR="00335B4A" w:rsidRPr="005067E6" w:rsidRDefault="00335B4A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7</w:t>
            </w:r>
          </w:p>
        </w:tc>
      </w:tr>
      <w:tr w:rsidR="00335B4A" w:rsidRPr="005067E6" w:rsidTr="00B753F4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5B4A" w:rsidRPr="005067E6" w:rsidRDefault="00335B4A" w:rsidP="00B753F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843" w:type="dxa"/>
            <w:vAlign w:val="center"/>
          </w:tcPr>
          <w:p w:rsidR="00335B4A" w:rsidRPr="005067E6" w:rsidRDefault="00335B4A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8</w:t>
            </w:r>
          </w:p>
        </w:tc>
      </w:tr>
      <w:tr w:rsidR="00335B4A" w:rsidRPr="005067E6" w:rsidTr="00B753F4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5B4A" w:rsidRPr="005067E6" w:rsidRDefault="00335B4A" w:rsidP="00B753F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843" w:type="dxa"/>
            <w:vAlign w:val="center"/>
          </w:tcPr>
          <w:p w:rsidR="00335B4A" w:rsidRPr="005067E6" w:rsidRDefault="00335B4A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9</w:t>
            </w:r>
          </w:p>
        </w:tc>
      </w:tr>
      <w:tr w:rsidR="00335B4A" w:rsidRPr="005067E6" w:rsidTr="00B753F4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843" w:type="dxa"/>
            <w:vAlign w:val="center"/>
          </w:tcPr>
          <w:p w:rsidR="00335B4A" w:rsidRPr="005067E6" w:rsidRDefault="00335B4A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10</w:t>
            </w:r>
          </w:p>
        </w:tc>
      </w:tr>
      <w:tr w:rsidR="00335B4A" w:rsidRPr="005067E6" w:rsidTr="00B753F4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1843" w:type="dxa"/>
            <w:vAlign w:val="center"/>
          </w:tcPr>
          <w:p w:rsidR="00335B4A" w:rsidRPr="005067E6" w:rsidRDefault="00335B4A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11</w:t>
            </w:r>
          </w:p>
        </w:tc>
      </w:tr>
      <w:tr w:rsidR="00335B4A" w:rsidRPr="005067E6" w:rsidTr="00B753F4">
        <w:trPr>
          <w:trHeight w:val="1110"/>
        </w:trPr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843" w:type="dxa"/>
            <w:vAlign w:val="center"/>
          </w:tcPr>
          <w:p w:rsidR="00335B4A" w:rsidRPr="005067E6" w:rsidRDefault="00335B4A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12</w:t>
            </w:r>
          </w:p>
        </w:tc>
      </w:tr>
      <w:tr w:rsidR="00335B4A" w:rsidRPr="005067E6" w:rsidTr="00B753F4">
        <w:trPr>
          <w:trHeight w:val="686"/>
        </w:trPr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5B4A" w:rsidRPr="005067E6" w:rsidRDefault="00335B4A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Личностные результаты</w:t>
            </w:r>
          </w:p>
          <w:p w:rsidR="00335B4A" w:rsidRPr="005067E6" w:rsidRDefault="00335B4A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реализации программы воспитания, </w:t>
            </w:r>
          </w:p>
          <w:p w:rsidR="00335B4A" w:rsidRPr="005067E6" w:rsidRDefault="00335B4A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определенные отраслевыми требованиями к деловым качествам личности</w:t>
            </w:r>
          </w:p>
        </w:tc>
      </w:tr>
      <w:tr w:rsidR="00335B4A" w:rsidRPr="005067E6" w:rsidTr="00B753F4">
        <w:trPr>
          <w:trHeight w:val="1110"/>
        </w:trPr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1843" w:type="dxa"/>
            <w:vAlign w:val="center"/>
          </w:tcPr>
          <w:p w:rsidR="00335B4A" w:rsidRPr="005067E6" w:rsidRDefault="00335B4A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13</w:t>
            </w:r>
          </w:p>
        </w:tc>
      </w:tr>
      <w:tr w:rsidR="00335B4A" w:rsidRPr="005067E6" w:rsidTr="00B753F4">
        <w:trPr>
          <w:trHeight w:val="703"/>
        </w:trPr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1843" w:type="dxa"/>
            <w:vAlign w:val="center"/>
          </w:tcPr>
          <w:p w:rsidR="00335B4A" w:rsidRPr="005067E6" w:rsidRDefault="00335B4A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14</w:t>
            </w:r>
          </w:p>
        </w:tc>
      </w:tr>
      <w:tr w:rsidR="00335B4A" w:rsidRPr="005067E6" w:rsidTr="00B753F4">
        <w:trPr>
          <w:trHeight w:val="840"/>
        </w:trPr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</w:t>
            </w: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проблем</w:t>
            </w:r>
          </w:p>
        </w:tc>
        <w:tc>
          <w:tcPr>
            <w:tcW w:w="1843" w:type="dxa"/>
            <w:vAlign w:val="center"/>
          </w:tcPr>
          <w:p w:rsidR="00335B4A" w:rsidRPr="005067E6" w:rsidRDefault="00335B4A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ЛР 15</w:t>
            </w:r>
          </w:p>
        </w:tc>
      </w:tr>
      <w:tr w:rsidR="00335B4A" w:rsidRPr="005067E6" w:rsidTr="00B753F4">
        <w:trPr>
          <w:trHeight w:val="840"/>
        </w:trPr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  <w:tc>
          <w:tcPr>
            <w:tcW w:w="1843" w:type="dxa"/>
            <w:vAlign w:val="center"/>
          </w:tcPr>
          <w:p w:rsidR="00335B4A" w:rsidRPr="005067E6" w:rsidRDefault="00335B4A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16</w:t>
            </w:r>
          </w:p>
        </w:tc>
      </w:tr>
      <w:tr w:rsidR="00335B4A" w:rsidRPr="005067E6" w:rsidTr="00B753F4">
        <w:trPr>
          <w:trHeight w:val="435"/>
        </w:trPr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1843" w:type="dxa"/>
            <w:vAlign w:val="center"/>
          </w:tcPr>
          <w:p w:rsidR="00335B4A" w:rsidRPr="005067E6" w:rsidRDefault="00335B4A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17</w:t>
            </w:r>
          </w:p>
        </w:tc>
      </w:tr>
      <w:tr w:rsidR="00335B4A" w:rsidRPr="005067E6" w:rsidTr="00B753F4">
        <w:trPr>
          <w:trHeight w:val="840"/>
        </w:trPr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5B4A" w:rsidRPr="005067E6" w:rsidRDefault="00335B4A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Личностные результаты</w:t>
            </w:r>
          </w:p>
          <w:p w:rsidR="00335B4A" w:rsidRPr="005067E6" w:rsidRDefault="00335B4A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реализации программы воспитания, определенные субъектом </w:t>
            </w:r>
            <w:r w:rsidRPr="00506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Российской Федерации</w:t>
            </w:r>
          </w:p>
        </w:tc>
      </w:tr>
      <w:tr w:rsidR="00335B4A" w:rsidRPr="005067E6" w:rsidTr="00B753F4">
        <w:trPr>
          <w:trHeight w:val="840"/>
        </w:trPr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35B4A" w:rsidRPr="005067E6" w:rsidRDefault="00335B4A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18</w:t>
            </w:r>
          </w:p>
        </w:tc>
      </w:tr>
      <w:tr w:rsidR="00335B4A" w:rsidRPr="005067E6" w:rsidTr="00B753F4">
        <w:trPr>
          <w:trHeight w:val="277"/>
        </w:trPr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Экономически активный, предприимчивый, готовый к </w:t>
            </w:r>
            <w:proofErr w:type="spellStart"/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самозанятости</w:t>
            </w:r>
            <w:proofErr w:type="spellEnd"/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35B4A" w:rsidRPr="005067E6" w:rsidRDefault="00335B4A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19</w:t>
            </w:r>
          </w:p>
        </w:tc>
      </w:tr>
      <w:tr w:rsidR="00335B4A" w:rsidRPr="005067E6" w:rsidTr="00B753F4">
        <w:trPr>
          <w:trHeight w:val="495"/>
        </w:trPr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B4A" w:rsidRPr="005067E6" w:rsidRDefault="00335B4A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Личностные результаты реализации программы воспитания, </w:t>
            </w:r>
          </w:p>
          <w:p w:rsidR="00335B4A" w:rsidRPr="005067E6" w:rsidRDefault="00335B4A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  <w:t>определенные ключевыми работодателями</w:t>
            </w:r>
          </w:p>
        </w:tc>
      </w:tr>
      <w:tr w:rsidR="00335B4A" w:rsidRPr="005067E6" w:rsidTr="00B753F4">
        <w:trPr>
          <w:trHeight w:val="347"/>
        </w:trPr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Осознающий выбор будущей профессии как путь и способ реализации собственных жизненных планов;</w:t>
            </w:r>
          </w:p>
        </w:tc>
        <w:tc>
          <w:tcPr>
            <w:tcW w:w="1843" w:type="dxa"/>
            <w:vAlign w:val="center"/>
          </w:tcPr>
          <w:p w:rsidR="00335B4A" w:rsidRPr="005067E6" w:rsidRDefault="00335B4A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  <w:t>ЛР 20</w:t>
            </w:r>
          </w:p>
        </w:tc>
      </w:tr>
      <w:tr w:rsidR="00335B4A" w:rsidRPr="005067E6" w:rsidTr="00B753F4">
        <w:trPr>
          <w:trHeight w:val="193"/>
        </w:trPr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Способный к применению инструментов и методов бережливого производства</w:t>
            </w:r>
          </w:p>
        </w:tc>
        <w:tc>
          <w:tcPr>
            <w:tcW w:w="1843" w:type="dxa"/>
            <w:vAlign w:val="center"/>
          </w:tcPr>
          <w:p w:rsidR="00335B4A" w:rsidRPr="005067E6" w:rsidRDefault="00335B4A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  <w:t>ЛР 21</w:t>
            </w:r>
          </w:p>
        </w:tc>
      </w:tr>
      <w:tr w:rsidR="00335B4A" w:rsidRPr="005067E6" w:rsidTr="00B753F4">
        <w:trPr>
          <w:trHeight w:val="342"/>
        </w:trPr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деятельности;</w:t>
            </w:r>
          </w:p>
        </w:tc>
        <w:tc>
          <w:tcPr>
            <w:tcW w:w="1843" w:type="dxa"/>
            <w:vAlign w:val="center"/>
          </w:tcPr>
          <w:p w:rsidR="00335B4A" w:rsidRPr="005067E6" w:rsidRDefault="00335B4A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  <w:t>ЛР 22</w:t>
            </w:r>
          </w:p>
        </w:tc>
      </w:tr>
      <w:tr w:rsidR="00335B4A" w:rsidRPr="005067E6" w:rsidTr="00B753F4">
        <w:trPr>
          <w:trHeight w:val="342"/>
        </w:trPr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B4A" w:rsidRPr="005067E6" w:rsidRDefault="00335B4A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Личностные результаты</w:t>
            </w:r>
          </w:p>
          <w:p w:rsidR="00335B4A" w:rsidRPr="005067E6" w:rsidRDefault="00335B4A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реализации программы воспитания, определенные субъектами</w:t>
            </w:r>
          </w:p>
          <w:p w:rsidR="00335B4A" w:rsidRPr="005067E6" w:rsidRDefault="00335B4A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образовательного процесса</w:t>
            </w:r>
          </w:p>
        </w:tc>
      </w:tr>
      <w:tr w:rsidR="00335B4A" w:rsidRPr="005067E6" w:rsidTr="00B753F4">
        <w:trPr>
          <w:trHeight w:val="342"/>
        </w:trPr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Проявляющий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35B4A" w:rsidRPr="005067E6" w:rsidRDefault="00335B4A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23</w:t>
            </w:r>
          </w:p>
        </w:tc>
      </w:tr>
      <w:tr w:rsidR="00335B4A" w:rsidRPr="005067E6" w:rsidTr="00B753F4">
        <w:trPr>
          <w:trHeight w:val="541"/>
        </w:trPr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традиций и поддержание престижа своей образовательной организации.</w:t>
            </w:r>
          </w:p>
        </w:tc>
        <w:tc>
          <w:tcPr>
            <w:tcW w:w="1843" w:type="dxa"/>
            <w:vAlign w:val="center"/>
          </w:tcPr>
          <w:p w:rsidR="00335B4A" w:rsidRPr="005067E6" w:rsidRDefault="00335B4A" w:rsidP="00B753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24</w:t>
            </w:r>
          </w:p>
        </w:tc>
      </w:tr>
    </w:tbl>
    <w:p w:rsidR="00335B4A" w:rsidRPr="005067E6" w:rsidRDefault="00335B4A" w:rsidP="00335B4A">
      <w:pPr>
        <w:rPr>
          <w:rFonts w:ascii="Times New Roman" w:eastAsia="Times New Roman" w:hAnsi="Times New Roman" w:cs="Times New Roman"/>
          <w:sz w:val="24"/>
          <w:szCs w:val="24"/>
        </w:rPr>
      </w:pPr>
      <w:r w:rsidRPr="005067E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35B4A" w:rsidRPr="005067E6" w:rsidRDefault="00335B4A" w:rsidP="00335B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 Характеристика подготовки ВЫПУСКНИКОВ по специальности</w:t>
      </w:r>
    </w:p>
    <w:p w:rsidR="00335B4A" w:rsidRPr="005067E6" w:rsidRDefault="00335B4A" w:rsidP="00335B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B4A" w:rsidRPr="005067E6" w:rsidRDefault="00335B4A" w:rsidP="00335B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b/>
          <w:sz w:val="28"/>
          <w:szCs w:val="28"/>
        </w:rPr>
        <w:t xml:space="preserve">3.1. Нормативные сроки освоения ООП СПО ППССЗ </w:t>
      </w:r>
    </w:p>
    <w:p w:rsidR="00335B4A" w:rsidRPr="005067E6" w:rsidRDefault="00335B4A" w:rsidP="00335B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35B4A" w:rsidRPr="005067E6" w:rsidRDefault="00335B4A" w:rsidP="00335B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67E6">
        <w:rPr>
          <w:rFonts w:ascii="Times New Roman" w:eastAsia="Calibri" w:hAnsi="Times New Roman" w:cs="Times New Roman"/>
          <w:bCs/>
          <w:sz w:val="28"/>
          <w:szCs w:val="28"/>
        </w:rPr>
        <w:t>Нормативный срок освоения программы при очной форме получения образования:</w:t>
      </w:r>
    </w:p>
    <w:p w:rsidR="00335B4A" w:rsidRPr="005067E6" w:rsidRDefault="00335B4A" w:rsidP="00335B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5067E6">
        <w:rPr>
          <w:rFonts w:ascii="Times New Roman" w:eastAsia="Calibri" w:hAnsi="Times New Roman" w:cs="Times New Roman"/>
          <w:bCs/>
          <w:sz w:val="28"/>
          <w:szCs w:val="28"/>
        </w:rPr>
        <w:t>– на базе основного общего образования – 3 года 10 месяцев.</w:t>
      </w:r>
    </w:p>
    <w:p w:rsidR="00335B4A" w:rsidRPr="005067E6" w:rsidRDefault="00335B4A" w:rsidP="00335B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B4A" w:rsidRPr="005067E6" w:rsidRDefault="00335B4A" w:rsidP="00335B4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b/>
          <w:sz w:val="28"/>
          <w:szCs w:val="28"/>
        </w:rPr>
        <w:t>3.2. Требования к поступающим</w:t>
      </w:r>
    </w:p>
    <w:p w:rsidR="00335B4A" w:rsidRPr="005067E6" w:rsidRDefault="00335B4A" w:rsidP="00335B4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B4A" w:rsidRPr="005067E6" w:rsidRDefault="00335B4A" w:rsidP="00335B4A">
      <w:pPr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Правилами приема в государственное бюджетное профессиональное образовательное учреждение Краснодарского края «</w:t>
      </w:r>
      <w:proofErr w:type="spellStart"/>
      <w:r w:rsidRPr="005067E6">
        <w:rPr>
          <w:rFonts w:ascii="Times New Roman" w:eastAsia="Times New Roman" w:hAnsi="Times New Roman" w:cs="Times New Roman"/>
          <w:bCs/>
          <w:sz w:val="28"/>
          <w:szCs w:val="28"/>
        </w:rPr>
        <w:t>Ейский</w:t>
      </w:r>
      <w:proofErr w:type="spellEnd"/>
      <w:r w:rsidRPr="005067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067E6">
        <w:rPr>
          <w:rFonts w:ascii="Times New Roman" w:eastAsia="Times New Roman" w:hAnsi="Times New Roman" w:cs="Times New Roman"/>
          <w:bCs/>
          <w:sz w:val="28"/>
          <w:szCs w:val="28"/>
        </w:rPr>
        <w:t>полипрофильный</w:t>
      </w:r>
      <w:proofErr w:type="spellEnd"/>
      <w:r w:rsidRPr="005067E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колледж» в 2022 году п</w:t>
      </w:r>
      <w:r w:rsidRPr="005067E6">
        <w:rPr>
          <w:rFonts w:ascii="Times New Roman" w:eastAsia="Times New Roman" w:hAnsi="Times New Roman" w:cs="Times New Roman"/>
          <w:sz w:val="28"/>
          <w:szCs w:val="28"/>
        </w:rPr>
        <w:t>оступающий должен предоставить документ об образовании и (или) документ об образовании и о квалификации.</w:t>
      </w:r>
    </w:p>
    <w:p w:rsidR="00335B4A" w:rsidRPr="005067E6" w:rsidRDefault="00335B4A" w:rsidP="0033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B4A" w:rsidRPr="005067E6" w:rsidRDefault="00335B4A" w:rsidP="0033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b/>
          <w:sz w:val="28"/>
          <w:szCs w:val="28"/>
        </w:rPr>
        <w:t>3.3.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016-94):</w:t>
      </w:r>
    </w:p>
    <w:p w:rsidR="00335B4A" w:rsidRPr="005067E6" w:rsidRDefault="00335B4A" w:rsidP="0033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B4A" w:rsidRPr="005067E6" w:rsidRDefault="00335B4A" w:rsidP="00335B4A">
      <w:pPr>
        <w:shd w:val="clear" w:color="auto" w:fill="FFFFFF"/>
        <w:spacing w:after="0" w:line="240" w:lineRule="auto"/>
        <w:ind w:left="10" w:firstLine="69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>17282 Приемщик сельскохозяйственных продуктов и сырья</w:t>
      </w:r>
    </w:p>
    <w:p w:rsidR="00335B4A" w:rsidRPr="005067E6" w:rsidRDefault="00335B4A" w:rsidP="00335B4A">
      <w:pPr>
        <w:rPr>
          <w:rFonts w:ascii="Times New Roman" w:eastAsia="Times New Roman" w:hAnsi="Times New Roman" w:cs="Times New Roman"/>
          <w:sz w:val="24"/>
          <w:szCs w:val="24"/>
        </w:rPr>
      </w:pPr>
      <w:r w:rsidRPr="005067E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35B4A" w:rsidRPr="005067E6" w:rsidRDefault="00335B4A" w:rsidP="00335B4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4. РАБОЧИЙ учебный план</w:t>
      </w:r>
    </w:p>
    <w:p w:rsidR="00335B4A" w:rsidRPr="005067E6" w:rsidRDefault="00335B4A" w:rsidP="00335B4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W w:w="105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80"/>
        <w:gridCol w:w="3371"/>
        <w:gridCol w:w="1204"/>
        <w:gridCol w:w="720"/>
        <w:gridCol w:w="720"/>
        <w:gridCol w:w="616"/>
        <w:gridCol w:w="640"/>
        <w:gridCol w:w="648"/>
        <w:gridCol w:w="708"/>
        <w:gridCol w:w="708"/>
      </w:tblGrid>
      <w:tr w:rsidR="00335B4A" w:rsidRPr="005067E6" w:rsidTr="00B753F4">
        <w:trPr>
          <w:trHeight w:val="339"/>
          <w:tblHeader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anchor="RANGE!_ftn1" w:history="1">
              <w:r w:rsidRPr="005067E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Формы промежуточной аттестации</w:t>
              </w:r>
            </w:hyperlink>
          </w:p>
        </w:tc>
        <w:tc>
          <w:tcPr>
            <w:tcW w:w="4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extDirection w:val="btLr"/>
            <w:vAlign w:val="center"/>
          </w:tcPr>
          <w:p w:rsidR="00335B4A" w:rsidRPr="005067E6" w:rsidRDefault="00335B4A" w:rsidP="00B753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Курс изучения</w:t>
            </w:r>
          </w:p>
        </w:tc>
      </w:tr>
      <w:tr w:rsidR="00335B4A" w:rsidRPr="005067E6" w:rsidTr="00B753F4">
        <w:trPr>
          <w:trHeight w:val="510"/>
          <w:tblHeader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максимальная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 форме практической </w:t>
            </w:r>
          </w:p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000000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B4A" w:rsidRPr="005067E6" w:rsidTr="00B753F4">
        <w:trPr>
          <w:trHeight w:val="510"/>
          <w:tblHeader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занятий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000000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B4A" w:rsidRPr="005067E6" w:rsidTr="00B753F4">
        <w:trPr>
          <w:trHeight w:val="2080"/>
          <w:tblHeader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. занятий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курсовых работ (проектов)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B4A" w:rsidRPr="005067E6" w:rsidTr="00B753F4">
        <w:trPr>
          <w:trHeight w:val="255"/>
          <w:tblHeader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35B4A" w:rsidRPr="005067E6" w:rsidTr="00B753F4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О.00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Общеобразовательный учебный цикл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1з/12дз/5э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1-2</w:t>
            </w:r>
          </w:p>
        </w:tc>
      </w:tr>
      <w:tr w:rsidR="00335B4A" w:rsidRPr="005067E6" w:rsidTr="00B753F4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ОУДб.00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Базовые общеобразовательные учебные дисциплины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1з/9дз/ 4э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1-2</w:t>
            </w:r>
          </w:p>
        </w:tc>
      </w:tr>
      <w:tr w:rsidR="00335B4A" w:rsidRPr="005067E6" w:rsidTr="00B753F4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-, Э(к)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335B4A" w:rsidRPr="005067E6" w:rsidTr="00B753F4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Э, Э(к)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335B4A" w:rsidRPr="005067E6" w:rsidTr="00B753F4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335B4A" w:rsidRPr="005067E6" w:rsidTr="00B753F4">
        <w:trPr>
          <w:trHeight w:val="34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Э, 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335B4A" w:rsidRPr="005067E6" w:rsidTr="00B753F4">
        <w:trPr>
          <w:trHeight w:val="34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335B4A" w:rsidRPr="005067E6" w:rsidTr="00B753F4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З, 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335B4A" w:rsidRPr="005067E6" w:rsidTr="00B753F4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335B4A" w:rsidRPr="005067E6" w:rsidTr="00B753F4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335B4A" w:rsidRPr="005067E6" w:rsidTr="00B753F4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5B4A" w:rsidRPr="005067E6" w:rsidTr="00B753F4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335B4A" w:rsidRPr="005067E6" w:rsidTr="00B753F4">
        <w:trPr>
          <w:trHeight w:val="34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ОУДб.11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5B4A" w:rsidRPr="005067E6" w:rsidTr="00B753F4">
        <w:trPr>
          <w:trHeight w:val="34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ОУДб.12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35B4A" w:rsidRPr="005067E6" w:rsidTr="00B753F4">
        <w:trPr>
          <w:trHeight w:val="5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ОУДп.00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Профильные общеобразовательные учебные дисциплины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0з/2дз/1э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335B4A" w:rsidRPr="005067E6" w:rsidTr="00B753F4">
        <w:trPr>
          <w:trHeight w:val="34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ОУДп.13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335B4A" w:rsidRPr="005067E6" w:rsidTr="00B753F4">
        <w:trPr>
          <w:trHeight w:val="34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ОУДп.14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335B4A" w:rsidRPr="005067E6" w:rsidTr="00B753F4">
        <w:trPr>
          <w:trHeight w:val="34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ОУДп.15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-, 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335B4A" w:rsidRPr="005067E6" w:rsidTr="00B753F4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УД.00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Дополнительные учебные дисциплины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0з/1дз/0э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335B4A" w:rsidRPr="005067E6" w:rsidTr="00B753F4">
        <w:trPr>
          <w:trHeight w:val="51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УД.16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проектно-исследовательской деятельности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5B4A" w:rsidRPr="005067E6" w:rsidTr="00B753F4">
        <w:trPr>
          <w:trHeight w:val="48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часов обучения по учебным циклам ППССЗ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5з/30дз/13э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2844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5B4A" w:rsidRPr="005067E6" w:rsidTr="00B753F4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ОГСЭ. 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5з/5дз/0э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2-4</w:t>
            </w:r>
          </w:p>
        </w:tc>
      </w:tr>
      <w:tr w:rsidR="00335B4A" w:rsidRPr="005067E6" w:rsidTr="00B753F4">
        <w:trPr>
          <w:trHeight w:val="34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35B4A" w:rsidRPr="005067E6" w:rsidTr="00B753F4">
        <w:trPr>
          <w:trHeight w:val="34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ОГСЭ.02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35B4A" w:rsidRPr="005067E6" w:rsidTr="00B753F4">
        <w:trPr>
          <w:trHeight w:val="34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-, -, -, -, 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2-4</w:t>
            </w:r>
          </w:p>
        </w:tc>
      </w:tr>
      <w:tr w:rsidR="00335B4A" w:rsidRPr="005067E6" w:rsidTr="00B753F4">
        <w:trPr>
          <w:trHeight w:val="34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З,З,З,З,З,ДЗ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2-4</w:t>
            </w:r>
          </w:p>
        </w:tc>
      </w:tr>
      <w:tr w:rsidR="00335B4A" w:rsidRPr="005067E6" w:rsidTr="00B753F4">
        <w:trPr>
          <w:trHeight w:val="34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35B4A" w:rsidRPr="005067E6" w:rsidTr="00B753F4">
        <w:trPr>
          <w:trHeight w:val="5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ЕН.00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0з/2дз/0э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2-3</w:t>
            </w:r>
          </w:p>
        </w:tc>
      </w:tr>
      <w:tr w:rsidR="00335B4A" w:rsidRPr="005067E6" w:rsidTr="00B753F4">
        <w:trPr>
          <w:trHeight w:val="34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5B4A" w:rsidRPr="005067E6" w:rsidTr="00B753F4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35B4A" w:rsidRPr="005067E6" w:rsidTr="00B753F4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Профессиональный учебный цикл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0з/23дз/13э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2-4</w:t>
            </w:r>
          </w:p>
        </w:tc>
      </w:tr>
      <w:tr w:rsidR="00335B4A" w:rsidRPr="005067E6" w:rsidTr="00B753F4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0з/8дз/4э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2-4</w:t>
            </w:r>
          </w:p>
        </w:tc>
      </w:tr>
      <w:tr w:rsidR="00335B4A" w:rsidRPr="005067E6" w:rsidTr="00B753F4">
        <w:trPr>
          <w:trHeight w:val="34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агрономии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35B4A" w:rsidRPr="005067E6" w:rsidTr="00B753F4">
        <w:trPr>
          <w:trHeight w:val="34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зоотехнии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35B4A" w:rsidRPr="005067E6" w:rsidTr="00B753F4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35B4A" w:rsidRPr="005067E6" w:rsidTr="00B753F4">
        <w:trPr>
          <w:trHeight w:val="34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-, 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35B4A" w:rsidRPr="005067E6" w:rsidTr="00B753F4">
        <w:trPr>
          <w:trHeight w:val="34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-, ДЗ(к)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35B4A" w:rsidRPr="005067E6" w:rsidTr="00B753F4">
        <w:trPr>
          <w:trHeight w:val="34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-, ДЗ(к)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35B4A" w:rsidRPr="005067E6" w:rsidTr="00B753F4">
        <w:trPr>
          <w:trHeight w:val="34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аналитической химии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35B4A" w:rsidRPr="005067E6" w:rsidTr="00B753F4">
        <w:trPr>
          <w:trHeight w:val="4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Микробиология, санитария и гигиена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35B4A" w:rsidRPr="005067E6" w:rsidTr="00B753F4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Метрология, стандартизация и подтверждение качества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5B4A" w:rsidRPr="005067E6" w:rsidTr="00B753F4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экономики, менеджмента и маркетинга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5B4A" w:rsidRPr="005067E6" w:rsidTr="00B753F4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35B4A" w:rsidRPr="005067E6" w:rsidTr="00B753F4">
        <w:trPr>
          <w:trHeight w:val="34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ОП.12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5B4A" w:rsidRPr="005067E6" w:rsidTr="00B753F4">
        <w:trPr>
          <w:trHeight w:val="34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ОП.13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35B4A" w:rsidRPr="005067E6" w:rsidTr="00B753F4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0з/15дз/9э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2-4</w:t>
            </w:r>
          </w:p>
        </w:tc>
      </w:tr>
      <w:tr w:rsidR="00335B4A" w:rsidRPr="005067E6" w:rsidTr="00B753F4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Производство и первичная обработка продукции </w:t>
            </w: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растениеводства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0з/2дз/2э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2-3</w:t>
            </w:r>
          </w:p>
        </w:tc>
      </w:tr>
      <w:tr w:rsidR="00335B4A" w:rsidRPr="005067E6" w:rsidTr="00B753F4">
        <w:trPr>
          <w:trHeight w:val="51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МДК.01.01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производства продукции растениеводства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-, 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335B4A" w:rsidRPr="005067E6" w:rsidTr="00B753F4">
        <w:trPr>
          <w:trHeight w:val="39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35B4A" w:rsidRPr="005067E6" w:rsidTr="00B753F4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335B4A" w:rsidRPr="005067E6" w:rsidTr="00B753F4">
        <w:trPr>
          <w:trHeight w:val="5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Производство и первичная обработка продукции животноводства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0з/4дз/2э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3-4</w:t>
            </w:r>
          </w:p>
        </w:tc>
      </w:tr>
      <w:tr w:rsidR="00335B4A" w:rsidRPr="005067E6" w:rsidTr="00B753F4">
        <w:trPr>
          <w:trHeight w:val="34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производства продукции животноводства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ДЗ, 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35B4A" w:rsidRPr="005067E6" w:rsidTr="00B753F4">
        <w:trPr>
          <w:trHeight w:val="34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Кормопроизводство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-, -, 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335B4A" w:rsidRPr="005067E6" w:rsidTr="00B753F4">
        <w:trPr>
          <w:trHeight w:val="34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35B4A" w:rsidRPr="005067E6" w:rsidTr="00B753F4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35B4A" w:rsidRPr="005067E6" w:rsidTr="00B753F4">
        <w:trPr>
          <w:trHeight w:val="7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Хранение, транспортировка и реализация сельскохозяйственной продукции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0з/2дз/2э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35B4A" w:rsidRPr="005067E6" w:rsidTr="00B753F4">
        <w:trPr>
          <w:trHeight w:val="6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хранения, транспортировки и реализации сельскохозяйственной продукции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-, Э(к)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5B4A" w:rsidRPr="005067E6" w:rsidTr="00B753F4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МДК.03.02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и оборудование по хранению и переработке сельскохозяйственной продукции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Э(к)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5B4A" w:rsidRPr="005067E6" w:rsidTr="00B753F4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5B4A" w:rsidRPr="005067E6" w:rsidTr="00B753F4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5B4A" w:rsidRPr="005067E6" w:rsidTr="00B753F4">
        <w:trPr>
          <w:trHeight w:val="69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работами по производству и переработке продукции растениеводства и животноводства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0з/4дз/1э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335B4A" w:rsidRPr="005067E6" w:rsidTr="00B753F4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структурным подразделением организации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ДЗ, 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35B4A" w:rsidRPr="005067E6" w:rsidTr="00B753F4">
        <w:trPr>
          <w:trHeight w:val="34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УП.04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35B4A" w:rsidRPr="005067E6" w:rsidTr="00B753F4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35B4A" w:rsidRPr="005067E6" w:rsidTr="00B753F4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0з/3дз/2э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35B4A" w:rsidRPr="005067E6" w:rsidTr="00B753F4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МДК.05.01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профессии 17282 Приемщик сельскохозяйственных продуктов и сырья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Э, 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5B4A" w:rsidRPr="005067E6" w:rsidTr="00B753F4">
        <w:trPr>
          <w:trHeight w:val="34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УП.05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5B4A" w:rsidRPr="005067E6" w:rsidTr="00B753F4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ПП.05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5B4A" w:rsidRPr="005067E6" w:rsidTr="00B753F4">
        <w:trPr>
          <w:trHeight w:val="49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6з/42дз/18э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6426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4284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5B4A" w:rsidRPr="005067E6" w:rsidTr="00B753F4">
        <w:trPr>
          <w:trHeight w:val="4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ПДП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35B4A" w:rsidRPr="005067E6" w:rsidTr="00B753F4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ГИА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35B4A" w:rsidRPr="005067E6" w:rsidTr="00B753F4">
        <w:trPr>
          <w:trHeight w:val="54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B4A" w:rsidRPr="005067E6" w:rsidRDefault="00335B4A" w:rsidP="00B753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7E6">
              <w:rPr>
                <w:rFonts w:ascii="Times New Roman" w:eastAsia="Times New Roman" w:hAnsi="Times New Roman" w:cs="Times New Roman"/>
                <w:sz w:val="20"/>
                <w:szCs w:val="20"/>
              </w:rPr>
              <w:t>4 часа на одного обучающегося на каждый учебный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35B4A" w:rsidRPr="005067E6" w:rsidRDefault="00335B4A" w:rsidP="00335B4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35B4A" w:rsidRPr="005067E6" w:rsidRDefault="00335B4A" w:rsidP="00335B4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35B4A" w:rsidRPr="005067E6" w:rsidRDefault="00335B4A" w:rsidP="00335B4A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335B4A" w:rsidRPr="005067E6" w:rsidRDefault="00335B4A" w:rsidP="00335B4A">
      <w:pPr>
        <w:tabs>
          <w:tab w:val="num" w:pos="284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5. обоснование вариативной части ооп спо ппссз</w:t>
      </w:r>
    </w:p>
    <w:p w:rsidR="00335B4A" w:rsidRPr="005067E6" w:rsidRDefault="00335B4A" w:rsidP="00335B4A">
      <w:pPr>
        <w:tabs>
          <w:tab w:val="num" w:pos="284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35B4A" w:rsidRPr="005067E6" w:rsidRDefault="00335B4A" w:rsidP="00335B4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b/>
          <w:sz w:val="28"/>
          <w:szCs w:val="28"/>
        </w:rPr>
        <w:t>5.1. Обоснование вариативной части</w:t>
      </w:r>
    </w:p>
    <w:p w:rsidR="00335B4A" w:rsidRPr="005067E6" w:rsidRDefault="00335B4A" w:rsidP="00335B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35B4A" w:rsidRPr="005067E6" w:rsidRDefault="00335B4A" w:rsidP="00335B4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Вариативная часть </w:t>
      </w:r>
      <w:r w:rsidRPr="005067E6">
        <w:rPr>
          <w:rFonts w:ascii="Times New Roman" w:eastAsia="Times New Roman" w:hAnsi="Times New Roman" w:cs="Times New Roman"/>
          <w:caps/>
          <w:sz w:val="28"/>
          <w:szCs w:val="28"/>
        </w:rPr>
        <w:t>ооп спо ппссз</w:t>
      </w: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 </w:t>
      </w:r>
      <w:r w:rsidRPr="005067E6">
        <w:rPr>
          <w:rFonts w:ascii="Times New Roman" w:eastAsia="Times New Roman" w:hAnsi="Times New Roman" w:cs="Times New Roman"/>
          <w:b/>
          <w:sz w:val="28"/>
          <w:szCs w:val="24"/>
        </w:rPr>
        <w:t>35.02.06 Технология производства и переработки сельскохозяйственной продукции</w:t>
      </w: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Pr="005067E6">
        <w:rPr>
          <w:rFonts w:ascii="Times New Roman" w:eastAsia="Times New Roman" w:hAnsi="Times New Roman" w:cs="Times New Roman"/>
          <w:b/>
          <w:sz w:val="28"/>
          <w:szCs w:val="28"/>
        </w:rPr>
        <w:t>864</w:t>
      </w: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 часа обязательной учебной нагрузки. </w:t>
      </w:r>
    </w:p>
    <w:p w:rsidR="00335B4A" w:rsidRPr="005067E6" w:rsidRDefault="00335B4A" w:rsidP="00335B4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>Вариативная часть использована, с целью расширения и углубления подготовки, определяемой содержанием обязательной части, получения дополнительных умений и знаний, формирования бережливого мышления, необходимых для обеспечения конкурентоспособности выпускника в соответствии с запросами регионального рынка труда.</w:t>
      </w:r>
    </w:p>
    <w:p w:rsidR="00335B4A" w:rsidRPr="005067E6" w:rsidRDefault="00335B4A" w:rsidP="00335B4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>Распределение вариативной части происходило с участием работодателей с учетом потребностей регионального рынка труда.</w:t>
      </w:r>
    </w:p>
    <w:p w:rsidR="00335B4A" w:rsidRPr="005067E6" w:rsidRDefault="00335B4A" w:rsidP="0033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>На основании запросов работодателей и решения УМО вариативная часть образовательной программы  направлена на увеличение и расширение объема времени, необходимого на реализацию учебных дисциплин и профессиональных модулей (междисциплинарных курсов) обязательной части, и на введение новых учебных дисциплин, профессиональных модулей (междисциплинарных курсов), направленных на достижение дополнительных результатов освоения образовательной программы:</w:t>
      </w:r>
    </w:p>
    <w:p w:rsidR="00335B4A" w:rsidRPr="005067E6" w:rsidRDefault="00335B4A" w:rsidP="00335B4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- в соответствии с </w:t>
      </w:r>
      <w:r w:rsidRPr="005067E6">
        <w:rPr>
          <w:rFonts w:ascii="Times New Roman" w:eastAsia="Times New Roman" w:hAnsi="Times New Roman" w:cs="Times New Roman"/>
          <w:bCs/>
          <w:sz w:val="28"/>
          <w:szCs w:val="28"/>
        </w:rPr>
        <w:t xml:space="preserve">п.11 </w:t>
      </w: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ФГОС СОО (утв. </w:t>
      </w:r>
      <w:r w:rsidRPr="005067E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proofErr w:type="spellStart"/>
      <w:r w:rsidRPr="005067E6">
        <w:rPr>
          <w:rFonts w:ascii="Times New Roman" w:eastAsia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5067E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России от 17 мая 2012 г. № 413) в учебном плане 36 часов вариативной части отведено на введение </w:t>
      </w:r>
      <w:r w:rsidRPr="005067E6">
        <w:rPr>
          <w:rFonts w:ascii="Times New Roman" w:eastAsia="Times New Roman" w:hAnsi="Times New Roman" w:cs="Times New Roman"/>
          <w:sz w:val="28"/>
          <w:szCs w:val="28"/>
        </w:rPr>
        <w:t>новой учебной дисциплины по выбору УД.16 Основы проектно-исследовательской деятельности. Дисциплина введена с целью отработки у обучающихся навыков научно-исследовательской и проектной работы по профилю получаемой специальности, углубления знаний о характере труда, специфики и перспективах профессионального роста в рамках специальности, повышения цифровой компетентности посредством поиска, анализа и обработки информации, создания базы данных и т. п.;</w:t>
      </w:r>
    </w:p>
    <w:p w:rsidR="00335B4A" w:rsidRPr="005067E6" w:rsidRDefault="00335B4A" w:rsidP="0033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– в соответствии с письмом </w:t>
      </w:r>
      <w:r w:rsidRPr="005067E6">
        <w:rPr>
          <w:rFonts w:ascii="Times New Roman" w:eastAsia="Times New Roman" w:hAnsi="Times New Roman" w:cs="Times New Roman"/>
          <w:bCs/>
          <w:sz w:val="28"/>
          <w:szCs w:val="28"/>
        </w:rPr>
        <w:t xml:space="preserve">Министерства образования, науки и молодежной политики Краснодарского края от 05.07.2019 № 47-01-13-13280/19, </w:t>
      </w:r>
      <w:r w:rsidRPr="005067E6">
        <w:rPr>
          <w:rFonts w:ascii="Times New Roman" w:eastAsia="Times New Roman" w:hAnsi="Times New Roman" w:cs="Times New Roman"/>
          <w:sz w:val="28"/>
          <w:szCs w:val="28"/>
        </w:rPr>
        <w:t>в целях реализации мероприятий Стратегии повышения финансовой грамотности в Российской Федерации на 2017 - 2023 годы  (Распоряжение Правительства РФ от 25.09.2017 № 2039-р «Об утверждении Стратегии повышения финансовой грамотности в Российской Федерации на 2017 - 2023 годы») в общий гуманитарный и социально-экономический учебный цикл включена учебная дисциплина ОГСЭ.05 Основы финансовой грамотности;</w:t>
      </w:r>
    </w:p>
    <w:p w:rsidR="00335B4A" w:rsidRPr="005067E6" w:rsidRDefault="00335B4A" w:rsidP="0033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- на основании запроса работодателей на освоение профессии 17282 Приемщик сельскохозяйственных продуктов и сырья, рекомендованной ФГОС СПО по специальности </w:t>
      </w:r>
      <w:r w:rsidRPr="005067E6">
        <w:rPr>
          <w:rFonts w:ascii="Times New Roman" w:eastAsia="Times New Roman" w:hAnsi="Times New Roman" w:cs="Times New Roman"/>
          <w:b/>
          <w:sz w:val="28"/>
          <w:szCs w:val="24"/>
        </w:rPr>
        <w:t>35.02.06 Технология производства и переработки сельскохозяйственной продукции</w:t>
      </w: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 и на приобретение дополнительных профессиональных компетенций введен ПМ.05</w:t>
      </w:r>
      <w:r w:rsidRPr="005067E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067E6">
        <w:rPr>
          <w:rFonts w:ascii="Times New Roman" w:eastAsia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служащих.</w:t>
      </w:r>
    </w:p>
    <w:p w:rsidR="00335B4A" w:rsidRPr="005067E6" w:rsidRDefault="00335B4A" w:rsidP="0033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lastRenderedPageBreak/>
        <w:t>Вариативная часть ОПОП СПО выполняет следующие функции:</w:t>
      </w:r>
    </w:p>
    <w:p w:rsidR="00335B4A" w:rsidRPr="005067E6" w:rsidRDefault="00335B4A" w:rsidP="00335B4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067E6">
        <w:rPr>
          <w:rFonts w:ascii="Times New Roman" w:eastAsia="Calibri" w:hAnsi="Times New Roman" w:cs="Times New Roman"/>
          <w:sz w:val="28"/>
          <w:szCs w:val="28"/>
        </w:rPr>
        <w:t>соответствие содержания ОПОП запросам регионального рынка труда, особенностям развития региона;</w:t>
      </w:r>
    </w:p>
    <w:p w:rsidR="00335B4A" w:rsidRPr="005067E6" w:rsidRDefault="00335B4A" w:rsidP="00335B4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067E6">
        <w:rPr>
          <w:rFonts w:ascii="Times New Roman" w:eastAsia="Calibri" w:hAnsi="Times New Roman" w:cs="Times New Roman"/>
          <w:sz w:val="28"/>
          <w:szCs w:val="28"/>
        </w:rPr>
        <w:t>соответствие ОПОП потребностям работодателей;</w:t>
      </w:r>
    </w:p>
    <w:p w:rsidR="00335B4A" w:rsidRPr="005067E6" w:rsidRDefault="00335B4A" w:rsidP="00335B4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067E6">
        <w:rPr>
          <w:rFonts w:ascii="Times New Roman" w:eastAsia="Calibri" w:hAnsi="Times New Roman" w:cs="Times New Roman"/>
          <w:sz w:val="28"/>
          <w:szCs w:val="28"/>
        </w:rPr>
        <w:t>анализ тенденций развития науки, техники, производственных технологий, вектора цифровой экономики, социальной сферы, относящихся к данной специальности.</w:t>
      </w:r>
    </w:p>
    <w:p w:rsidR="00335B4A" w:rsidRPr="005067E6" w:rsidRDefault="00335B4A" w:rsidP="00335B4A">
      <w:pPr>
        <w:widowControl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>При формировании структуры и содержания вариативной части ОПОП использовались следующие методы:</w:t>
      </w:r>
    </w:p>
    <w:p w:rsidR="00335B4A" w:rsidRPr="005067E6" w:rsidRDefault="00335B4A" w:rsidP="00335B4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bCs/>
          <w:sz w:val="28"/>
          <w:szCs w:val="28"/>
        </w:rPr>
        <w:t xml:space="preserve">1. Сопоставление единиц ФГОС по специальности </w:t>
      </w:r>
      <w:r w:rsidRPr="005067E6">
        <w:rPr>
          <w:rFonts w:ascii="Times New Roman" w:eastAsia="Times New Roman" w:hAnsi="Times New Roman" w:cs="Times New Roman"/>
          <w:b/>
          <w:sz w:val="28"/>
          <w:szCs w:val="24"/>
        </w:rPr>
        <w:t>35.02.06 Технология производства и переработки сельскохозяйственной продукции</w:t>
      </w: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 и ЕТКС профессия Приемщик сельскохозяйственных продуктов и сырья</w:t>
      </w:r>
      <w:r w:rsidRPr="005067E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335B4A" w:rsidRPr="005067E6" w:rsidRDefault="00335B4A" w:rsidP="00335B4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На основании сравнения были сделаны выводы о необходимости конкретизации, расширения и углубления знаний и умений, предусмотренных ФГОС.</w:t>
      </w:r>
    </w:p>
    <w:p w:rsidR="00335B4A" w:rsidRPr="005067E6" w:rsidRDefault="00335B4A" w:rsidP="00335B4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Сделанные выводы согласованы с работодателями.</w:t>
      </w:r>
    </w:p>
    <w:p w:rsidR="00335B4A" w:rsidRPr="005067E6" w:rsidRDefault="00335B4A" w:rsidP="00335B4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Существующие и прогнозируемые требования рынка труда, </w:t>
      </w:r>
      <w:r w:rsidRPr="005067E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позволяющие оценить требования к выпускникам по специальности </w:t>
      </w:r>
      <w:r w:rsidRPr="005067E6">
        <w:rPr>
          <w:rFonts w:ascii="Times New Roman" w:eastAsia="Times New Roman" w:hAnsi="Times New Roman" w:cs="Times New Roman"/>
          <w:b/>
          <w:sz w:val="28"/>
          <w:szCs w:val="24"/>
        </w:rPr>
        <w:t>35.02.06 Технология производства и переработки сельскохозяйственной продукции</w:t>
      </w:r>
      <w:r w:rsidRPr="005067E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67E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необходимые для обеспечения их конкурентоспособности и возможностями продолжения образования.</w:t>
      </w:r>
    </w:p>
    <w:p w:rsidR="00335B4A" w:rsidRPr="005067E6" w:rsidRDefault="00335B4A" w:rsidP="00335B4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bCs/>
          <w:sz w:val="28"/>
          <w:szCs w:val="28"/>
        </w:rPr>
        <w:t>3. Анализ требований к результатам освоения ОПОП по специальности (виды профессиональной деятельности, профессиональные компетенции).</w:t>
      </w:r>
    </w:p>
    <w:p w:rsidR="00335B4A" w:rsidRPr="005067E6" w:rsidRDefault="00335B4A" w:rsidP="0033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bCs/>
          <w:sz w:val="28"/>
          <w:szCs w:val="28"/>
        </w:rPr>
        <w:t xml:space="preserve">4. Совместное заседание УМО преподавателей Колледжа </w:t>
      </w: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с работодателями </w:t>
      </w:r>
      <w:proofErr w:type="spellStart"/>
      <w:r w:rsidRPr="005067E6">
        <w:rPr>
          <w:rFonts w:ascii="Times New Roman" w:eastAsia="Times New Roman" w:hAnsi="Times New Roman" w:cs="Times New Roman"/>
          <w:sz w:val="28"/>
          <w:szCs w:val="28"/>
        </w:rPr>
        <w:t>Ейского</w:t>
      </w:r>
      <w:proofErr w:type="spellEnd"/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 района: </w:t>
      </w:r>
      <w:r w:rsidRPr="005067E6">
        <w:rPr>
          <w:rFonts w:ascii="Times New Roman" w:eastAsia="Times New Roman" w:hAnsi="Times New Roman" w:cs="Times New Roman"/>
          <w:bCs/>
          <w:sz w:val="28"/>
          <w:szCs w:val="28"/>
        </w:rPr>
        <w:t xml:space="preserve">ООО «Плодовое», ИП Ткаченко Антон Юрьевич, </w:t>
      </w:r>
      <w:r w:rsidRPr="005067E6">
        <w:rPr>
          <w:rFonts w:ascii="Times New Roman" w:eastAsia="Calibri" w:hAnsi="Times New Roman" w:cs="Times New Roman"/>
          <w:bCs/>
          <w:sz w:val="28"/>
          <w:szCs w:val="28"/>
        </w:rPr>
        <w:t>ООО «</w:t>
      </w:r>
      <w:proofErr w:type="spellStart"/>
      <w:r w:rsidRPr="005067E6">
        <w:rPr>
          <w:rFonts w:ascii="Times New Roman" w:eastAsia="Calibri" w:hAnsi="Times New Roman" w:cs="Times New Roman"/>
          <w:bCs/>
          <w:sz w:val="28"/>
          <w:szCs w:val="28"/>
        </w:rPr>
        <w:t>Техснаб</w:t>
      </w:r>
      <w:proofErr w:type="spellEnd"/>
      <w:r w:rsidRPr="005067E6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5067E6">
        <w:rPr>
          <w:rFonts w:ascii="Times New Roman" w:eastAsia="Times New Roman" w:hAnsi="Times New Roman" w:cs="Times New Roman"/>
          <w:sz w:val="28"/>
          <w:szCs w:val="28"/>
        </w:rPr>
        <w:t>, заседание проводилось в форме «Круглого стола».</w:t>
      </w:r>
    </w:p>
    <w:p w:rsidR="00335B4A" w:rsidRPr="005067E6" w:rsidRDefault="00335B4A" w:rsidP="0033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5. Анализ тенденций развития науки, техники, экономики, производственных технологий, социальной сферы, относящихся к специальности </w:t>
      </w:r>
      <w:r w:rsidRPr="005067E6">
        <w:rPr>
          <w:rFonts w:ascii="Times New Roman" w:eastAsia="Times New Roman" w:hAnsi="Times New Roman" w:cs="Times New Roman"/>
          <w:b/>
          <w:sz w:val="28"/>
          <w:szCs w:val="24"/>
        </w:rPr>
        <w:t>35.02.06 Технология производства и переработки сельскохозяйственной продукции</w:t>
      </w: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35B4A" w:rsidRPr="005067E6" w:rsidRDefault="00335B4A" w:rsidP="0033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bCs/>
          <w:sz w:val="28"/>
          <w:szCs w:val="28"/>
        </w:rPr>
        <w:t>В перечень требований к практическому опыту, умениям, знаниям обязательной части ОПОП включены дополнительные требования к практическому опыту, умениям, знаниям.</w:t>
      </w:r>
    </w:p>
    <w:p w:rsidR="00335B4A" w:rsidRPr="005067E6" w:rsidRDefault="00335B4A" w:rsidP="00335B4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35B4A" w:rsidRPr="005067E6" w:rsidRDefault="00335B4A" w:rsidP="00335B4A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335B4A" w:rsidRPr="005067E6" w:rsidRDefault="00335B4A" w:rsidP="0033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5.2. Распределение объема часов вариативной части между циклами ООП СПО ППССЗ</w:t>
      </w:r>
    </w:p>
    <w:p w:rsidR="00335B4A" w:rsidRPr="005067E6" w:rsidRDefault="00335B4A" w:rsidP="00335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51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5046"/>
        <w:gridCol w:w="2325"/>
        <w:gridCol w:w="1985"/>
      </w:tblGrid>
      <w:tr w:rsidR="00335B4A" w:rsidRPr="005067E6" w:rsidTr="00B753F4">
        <w:trPr>
          <w:trHeight w:val="1069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циклов (раздела), требования к знаниям, умениям, практическому опыту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максимальной учебной нагрузки обучающегося, час.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учебная нагрузка, час.</w:t>
            </w:r>
          </w:p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B4A" w:rsidRPr="005067E6" w:rsidTr="00B753F4">
        <w:trPr>
          <w:trHeight w:val="528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Вариативная часть циклов ППССЗ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4320</w:t>
            </w:r>
          </w:p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(3024+1296)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2880</w:t>
            </w:r>
          </w:p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(2016+864)</w:t>
            </w:r>
          </w:p>
        </w:tc>
      </w:tr>
      <w:tr w:rsidR="00335B4A" w:rsidRPr="005067E6" w:rsidTr="00B753F4">
        <w:trPr>
          <w:trHeight w:val="29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УД.16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обучающийся должен по дисциплине </w:t>
            </w: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«Основы проектно-исследовательской деятельности»</w:t>
            </w:r>
          </w:p>
          <w:p w:rsidR="00335B4A" w:rsidRPr="005067E6" w:rsidRDefault="00335B4A" w:rsidP="00B753F4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35B4A" w:rsidRPr="005067E6" w:rsidRDefault="00335B4A" w:rsidP="00B753F4">
            <w:p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осуществлять поиск и анализ информации, в том числе с помощью современных информационно-поисковых систем; </w:t>
            </w:r>
          </w:p>
          <w:p w:rsidR="00335B4A" w:rsidRPr="005067E6" w:rsidRDefault="00335B4A" w:rsidP="00B753F4">
            <w:p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перерабатывать информацию: составлять план информационного текста, оформлять цитаты и выписки, составлять конспект и тезисы, устную и письменную аннотацию;</w:t>
            </w:r>
          </w:p>
          <w:p w:rsidR="00335B4A" w:rsidRPr="005067E6" w:rsidRDefault="00335B4A" w:rsidP="00B753F4">
            <w:p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разрабатывать текст выступления;</w:t>
            </w:r>
          </w:p>
          <w:p w:rsidR="00335B4A" w:rsidRPr="005067E6" w:rsidRDefault="00335B4A" w:rsidP="00B753F4">
            <w:p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формулировать тему проектной и исследовательской работы, доказывать ее актуальность, выделять объект и предмет исследования;</w:t>
            </w:r>
          </w:p>
          <w:p w:rsidR="00335B4A" w:rsidRPr="005067E6" w:rsidRDefault="00335B4A" w:rsidP="00B753F4">
            <w:p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-составлять индивидуальный план проектной и исследовательской работы;</w:t>
            </w:r>
          </w:p>
          <w:p w:rsidR="00335B4A" w:rsidRPr="005067E6" w:rsidRDefault="00335B4A" w:rsidP="00B753F4">
            <w:p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определять цели и задачи проектной и исследовательской работы;</w:t>
            </w:r>
          </w:p>
          <w:p w:rsidR="00335B4A" w:rsidRPr="005067E6" w:rsidRDefault="00335B4A" w:rsidP="00B753F4">
            <w:p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  <w:p w:rsidR="00335B4A" w:rsidRPr="005067E6" w:rsidRDefault="00335B4A" w:rsidP="00B753F4">
            <w:p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- оформлять и защищать учебно-исследовательские работы </w:t>
            </w:r>
            <w:r w:rsidRPr="005067E6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(реферат, курсовую и выпускную квалификационную </w:t>
            </w:r>
            <w:r w:rsidRPr="005067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работу);</w:t>
            </w:r>
          </w:p>
          <w:p w:rsidR="00335B4A" w:rsidRPr="005067E6" w:rsidRDefault="00335B4A" w:rsidP="00B753F4">
            <w:p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оформлять результаты проектной и исследовательской работы;</w:t>
            </w:r>
          </w:p>
          <w:p w:rsidR="00335B4A" w:rsidRPr="005067E6" w:rsidRDefault="00335B4A" w:rsidP="00B753F4">
            <w:p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разрабатывать  и защищать проекты различных типологий;</w:t>
            </w:r>
          </w:p>
          <w:p w:rsidR="00335B4A" w:rsidRPr="005067E6" w:rsidRDefault="00335B4A" w:rsidP="00B753F4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35B4A" w:rsidRPr="005067E6" w:rsidRDefault="00335B4A" w:rsidP="00B753F4">
            <w:pPr>
              <w:shd w:val="clear" w:color="auto" w:fill="FFFFFF"/>
              <w:tabs>
                <w:tab w:val="left" w:pos="993"/>
                <w:tab w:val="left" w:pos="2812"/>
              </w:tabs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067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теоретические основы научно-исследовательской деятельности; </w:t>
            </w:r>
          </w:p>
          <w:p w:rsidR="00335B4A" w:rsidRPr="005067E6" w:rsidRDefault="00335B4A" w:rsidP="00B753F4">
            <w:pPr>
              <w:shd w:val="clear" w:color="auto" w:fill="FFFFFF"/>
              <w:tabs>
                <w:tab w:val="left" w:pos="993"/>
                <w:tab w:val="left" w:pos="2812"/>
              </w:tabs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- формы и методы учебного и научного исследования; </w:t>
            </w:r>
          </w:p>
          <w:p w:rsidR="00335B4A" w:rsidRPr="005067E6" w:rsidRDefault="00335B4A" w:rsidP="00B753F4">
            <w:pPr>
              <w:shd w:val="clear" w:color="auto" w:fill="FFFFFF"/>
              <w:tabs>
                <w:tab w:val="left" w:pos="993"/>
                <w:tab w:val="left" w:pos="2812"/>
              </w:tabs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- способы получения и переработки информации; </w:t>
            </w:r>
          </w:p>
          <w:p w:rsidR="00335B4A" w:rsidRPr="005067E6" w:rsidRDefault="00335B4A" w:rsidP="00B753F4">
            <w:pPr>
              <w:shd w:val="clear" w:color="auto" w:fill="FFFFFF"/>
              <w:tabs>
                <w:tab w:val="left" w:pos="993"/>
                <w:tab w:val="left" w:pos="2812"/>
              </w:tabs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- особенности подготовки публичного выступления</w:t>
            </w:r>
            <w:r w:rsidRPr="005067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; </w:t>
            </w:r>
          </w:p>
          <w:p w:rsidR="00335B4A" w:rsidRPr="005067E6" w:rsidRDefault="00335B4A" w:rsidP="00B753F4">
            <w:pPr>
              <w:shd w:val="clear" w:color="auto" w:fill="FFFFFF"/>
              <w:tabs>
                <w:tab w:val="left" w:pos="993"/>
                <w:tab w:val="left" w:pos="2812"/>
              </w:tabs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- типологию, структуру и правила </w:t>
            </w:r>
            <w:r w:rsidRPr="005067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оформления проектной и исследовательской работы; </w:t>
            </w:r>
          </w:p>
          <w:p w:rsidR="00335B4A" w:rsidRPr="005067E6" w:rsidRDefault="00335B4A" w:rsidP="00B753F4">
            <w:pPr>
              <w:shd w:val="clear" w:color="auto" w:fill="FFFFFF"/>
              <w:tabs>
                <w:tab w:val="left" w:pos="993"/>
                <w:tab w:val="left" w:pos="2812"/>
              </w:tabs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-особенности подготовки учебно-исследовательских работ; </w:t>
            </w:r>
          </w:p>
          <w:p w:rsidR="00335B4A" w:rsidRPr="005067E6" w:rsidRDefault="00335B4A" w:rsidP="00B753F4">
            <w:pPr>
              <w:shd w:val="clear" w:color="auto" w:fill="FFFFFF"/>
              <w:tabs>
                <w:tab w:val="left" w:pos="993"/>
                <w:tab w:val="left" w:pos="2812"/>
              </w:tabs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- особенности составления индивидуальных и групповых проектов; </w:t>
            </w:r>
          </w:p>
          <w:p w:rsidR="00335B4A" w:rsidRPr="005067E6" w:rsidRDefault="00335B4A" w:rsidP="00B753F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- информационные технологии в проектной деятельности; </w:t>
            </w:r>
          </w:p>
          <w:p w:rsidR="00335B4A" w:rsidRPr="005067E6" w:rsidRDefault="00335B4A" w:rsidP="00B753F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-требования, предъявляемые к защите проекта, </w:t>
            </w:r>
            <w:r w:rsidRPr="005067E6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реферата, курсовой и выпускной квалификационной работы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54</w:t>
            </w:r>
          </w:p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(0+54)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(0+36)</w:t>
            </w:r>
          </w:p>
        </w:tc>
      </w:tr>
      <w:tr w:rsidR="00335B4A" w:rsidRPr="005067E6" w:rsidTr="00B753F4">
        <w:trPr>
          <w:trHeight w:val="29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ОГСЭ. 00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4A" w:rsidRPr="005067E6" w:rsidRDefault="00335B4A" w:rsidP="00B753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4A" w:rsidRPr="005067E6" w:rsidRDefault="00335B4A" w:rsidP="00B75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678</w:t>
            </w:r>
          </w:p>
          <w:p w:rsidR="00335B4A" w:rsidRPr="005067E6" w:rsidRDefault="00335B4A" w:rsidP="00B75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(624+54)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4A" w:rsidRPr="005067E6" w:rsidRDefault="00335B4A" w:rsidP="00B75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452</w:t>
            </w:r>
          </w:p>
          <w:p w:rsidR="00335B4A" w:rsidRPr="005067E6" w:rsidRDefault="00335B4A" w:rsidP="00B75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(416+36)</w:t>
            </w:r>
          </w:p>
        </w:tc>
      </w:tr>
      <w:tr w:rsidR="00335B4A" w:rsidRPr="005067E6" w:rsidTr="00B753F4">
        <w:trPr>
          <w:trHeight w:val="314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ОГСЭ.05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4A" w:rsidRPr="005067E6" w:rsidRDefault="00335B4A" w:rsidP="00B753F4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изучения вариативной части цикла обучающийся должен по дисциплине</w:t>
            </w:r>
          </w:p>
          <w:p w:rsidR="00335B4A" w:rsidRPr="005067E6" w:rsidRDefault="00335B4A" w:rsidP="00B753F4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«Основы финансовой грамотности»</w:t>
            </w:r>
          </w:p>
          <w:p w:rsidR="00335B4A" w:rsidRPr="005067E6" w:rsidRDefault="00335B4A" w:rsidP="00B753F4">
            <w:pPr>
              <w:shd w:val="clear" w:color="auto" w:fill="FFFFFF"/>
              <w:tabs>
                <w:tab w:val="left" w:pos="70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35B4A" w:rsidRPr="005067E6" w:rsidRDefault="00335B4A" w:rsidP="00B753F4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составлять личный финансовый план и бюджет;</w:t>
            </w:r>
          </w:p>
          <w:p w:rsidR="00335B4A" w:rsidRPr="005067E6" w:rsidRDefault="00335B4A" w:rsidP="00B753F4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планировать хозяйство, доходы, расходы и накопления семьи;</w:t>
            </w:r>
          </w:p>
          <w:p w:rsidR="00335B4A" w:rsidRPr="005067E6" w:rsidRDefault="00335B4A" w:rsidP="00B753F4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проводить анализ карманные деньги: за и против;</w:t>
            </w:r>
          </w:p>
          <w:p w:rsidR="00335B4A" w:rsidRPr="005067E6" w:rsidRDefault="00335B4A" w:rsidP="00B753F4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проводить анализ различных банковских продуктов, программ и       предложений;</w:t>
            </w:r>
          </w:p>
          <w:p w:rsidR="00335B4A" w:rsidRPr="005067E6" w:rsidRDefault="00335B4A" w:rsidP="00B753F4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рассчитывать банковский и  ипотечный  кредит;</w:t>
            </w:r>
          </w:p>
          <w:p w:rsidR="00335B4A" w:rsidRPr="005067E6" w:rsidRDefault="00335B4A" w:rsidP="00B753F4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анализировать плюсы и минусы (риски) кредитования граждан;</w:t>
            </w:r>
          </w:p>
          <w:p w:rsidR="00335B4A" w:rsidRPr="005067E6" w:rsidRDefault="00335B4A" w:rsidP="00B753F4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решать задачи по страхованию жизни;</w:t>
            </w:r>
          </w:p>
          <w:p w:rsidR="00335B4A" w:rsidRPr="005067E6" w:rsidRDefault="00335B4A" w:rsidP="00B753F4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решать задачи по инвестированию денежных средств;</w:t>
            </w:r>
          </w:p>
          <w:p w:rsidR="00335B4A" w:rsidRPr="005067E6" w:rsidRDefault="00335B4A" w:rsidP="00B753F4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рассчитывать сумму будущей пенсии;</w:t>
            </w:r>
          </w:p>
          <w:p w:rsidR="00335B4A" w:rsidRPr="005067E6" w:rsidRDefault="00335B4A" w:rsidP="00B753F4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определять значимые направления ФЗ  «О федеральном бюджете на 2021 год и плановый период 2022-2023 годов»;</w:t>
            </w:r>
          </w:p>
          <w:p w:rsidR="00335B4A" w:rsidRPr="005067E6" w:rsidRDefault="00335B4A" w:rsidP="00B753F4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распределять доходы между бюджетами бюджетной системы РФ;</w:t>
            </w:r>
          </w:p>
          <w:p w:rsidR="00335B4A" w:rsidRPr="005067E6" w:rsidRDefault="00335B4A" w:rsidP="00B753F4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проводить анализ проблем и определять пути совершенствования налоговой системы РФ;</w:t>
            </w:r>
          </w:p>
          <w:p w:rsidR="00335B4A" w:rsidRPr="005067E6" w:rsidRDefault="00335B4A" w:rsidP="00B753F4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решать задачи по налогам и налогообложению.</w:t>
            </w:r>
          </w:p>
          <w:p w:rsidR="00335B4A" w:rsidRPr="005067E6" w:rsidRDefault="00335B4A" w:rsidP="00B753F4">
            <w:pPr>
              <w:shd w:val="clear" w:color="auto" w:fill="FFFFFF"/>
              <w:tabs>
                <w:tab w:val="left" w:pos="70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5067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335B4A" w:rsidRPr="005067E6" w:rsidRDefault="00335B4A" w:rsidP="00B753F4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067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основы личного финансового планирования;</w:t>
            </w:r>
          </w:p>
          <w:p w:rsidR="00335B4A" w:rsidRPr="005067E6" w:rsidRDefault="00335B4A" w:rsidP="00B753F4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особенности формирования банковской системы России;</w:t>
            </w:r>
          </w:p>
          <w:p w:rsidR="00335B4A" w:rsidRPr="005067E6" w:rsidRDefault="00335B4A" w:rsidP="00B753F4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фондовый и инвестиционный рынок Российской Федерации;</w:t>
            </w:r>
          </w:p>
          <w:p w:rsidR="00335B4A" w:rsidRPr="005067E6" w:rsidRDefault="00335B4A" w:rsidP="00B753F4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формирование пенсии;</w:t>
            </w:r>
          </w:p>
          <w:p w:rsidR="00335B4A" w:rsidRPr="005067E6" w:rsidRDefault="00335B4A" w:rsidP="00B753F4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способы защиты от мошеннических действий на финансовом рынке;</w:t>
            </w:r>
          </w:p>
          <w:p w:rsidR="00335B4A" w:rsidRPr="005067E6" w:rsidRDefault="00335B4A" w:rsidP="00B753F4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- структуру бюджетной и налоговой системы РФ.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4A" w:rsidRPr="005067E6" w:rsidRDefault="00335B4A" w:rsidP="00B75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54</w:t>
            </w:r>
          </w:p>
          <w:p w:rsidR="00335B4A" w:rsidRPr="005067E6" w:rsidRDefault="00335B4A" w:rsidP="00B75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(0+54)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4A" w:rsidRPr="005067E6" w:rsidRDefault="00335B4A" w:rsidP="00B75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  <w:p w:rsidR="00335B4A" w:rsidRPr="005067E6" w:rsidRDefault="00335B4A" w:rsidP="00B75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(0+36)</w:t>
            </w:r>
          </w:p>
        </w:tc>
      </w:tr>
      <w:tr w:rsidR="00335B4A" w:rsidRPr="005067E6" w:rsidTr="00B753F4">
        <w:trPr>
          <w:trHeight w:val="29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ЕН.00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4A" w:rsidRPr="005067E6" w:rsidRDefault="00335B4A" w:rsidP="00B75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  <w:p w:rsidR="00335B4A" w:rsidRPr="005067E6" w:rsidRDefault="00335B4A" w:rsidP="00B75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(108+6)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4A" w:rsidRPr="005067E6" w:rsidRDefault="00335B4A" w:rsidP="00B75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  <w:p w:rsidR="00335B4A" w:rsidRPr="005067E6" w:rsidRDefault="00335B4A" w:rsidP="00B75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(72+4)</w:t>
            </w:r>
          </w:p>
        </w:tc>
      </w:tr>
      <w:tr w:rsidR="00335B4A" w:rsidRPr="005067E6" w:rsidTr="00B753F4">
        <w:trPr>
          <w:trHeight w:val="29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ЕН.01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обучающийся должен по дисциплине </w:t>
            </w: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5067E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Математика»</w:t>
            </w:r>
          </w:p>
          <w:p w:rsidR="00335B4A" w:rsidRPr="005067E6" w:rsidRDefault="00335B4A" w:rsidP="00B753F4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основные понятия и методы математического анализа, теории вероятностей и математической статистики; - основы интегрального и дифференциального исчисления</w:t>
            </w:r>
            <w:r w:rsidRPr="005067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4A" w:rsidRPr="005067E6" w:rsidRDefault="00335B4A" w:rsidP="00B75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  <w:p w:rsidR="00335B4A" w:rsidRPr="005067E6" w:rsidRDefault="00335B4A" w:rsidP="00B75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(54+6)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4A" w:rsidRPr="005067E6" w:rsidRDefault="00335B4A" w:rsidP="00B75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  <w:p w:rsidR="00335B4A" w:rsidRPr="005067E6" w:rsidRDefault="00335B4A" w:rsidP="00B75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(36+4)</w:t>
            </w:r>
          </w:p>
        </w:tc>
      </w:tr>
      <w:tr w:rsidR="00335B4A" w:rsidRPr="005067E6" w:rsidTr="00B753F4">
        <w:trPr>
          <w:trHeight w:val="645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4A" w:rsidRPr="005067E6" w:rsidRDefault="00335B4A" w:rsidP="00B753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3474</w:t>
            </w:r>
          </w:p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(2292+1182)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4A" w:rsidRPr="005067E6" w:rsidRDefault="00335B4A" w:rsidP="00B75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2316</w:t>
            </w:r>
          </w:p>
          <w:p w:rsidR="00335B4A" w:rsidRPr="005067E6" w:rsidRDefault="00335B4A" w:rsidP="00B75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(1528+788)</w:t>
            </w:r>
          </w:p>
        </w:tc>
      </w:tr>
      <w:tr w:rsidR="00335B4A" w:rsidRPr="005067E6" w:rsidTr="00B753F4">
        <w:trPr>
          <w:trHeight w:val="29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4A" w:rsidRPr="005067E6" w:rsidRDefault="00335B4A" w:rsidP="00B753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1392</w:t>
            </w:r>
          </w:p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(1032+360)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4A" w:rsidRPr="005067E6" w:rsidRDefault="00335B4A" w:rsidP="00B75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928</w:t>
            </w:r>
          </w:p>
          <w:p w:rsidR="00335B4A" w:rsidRPr="005067E6" w:rsidRDefault="00335B4A" w:rsidP="00B75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(688+240)</w:t>
            </w:r>
          </w:p>
        </w:tc>
      </w:tr>
      <w:tr w:rsidR="00335B4A" w:rsidRPr="005067E6" w:rsidTr="00B753F4">
        <w:trPr>
          <w:trHeight w:val="29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изучения вариативной части цикла обучающийся должен по дисциплине</w:t>
            </w:r>
          </w:p>
          <w:p w:rsidR="00335B4A" w:rsidRPr="005067E6" w:rsidRDefault="00335B4A" w:rsidP="00B753F4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«Инженерная графика»</w:t>
            </w:r>
          </w:p>
          <w:p w:rsidR="00335B4A" w:rsidRPr="005067E6" w:rsidRDefault="00335B4A" w:rsidP="00B753F4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35B4A" w:rsidRPr="005067E6" w:rsidRDefault="00335B4A" w:rsidP="00B753F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-читать конструкторскую и технологическую документацию по профилю специальности;</w:t>
            </w:r>
          </w:p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комплексные чертежи геометрических тел и проекции точек, лежащих на их поверхности в ручной и машинной графике</w:t>
            </w:r>
            <w:r w:rsidRPr="005067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35B4A" w:rsidRPr="005067E6" w:rsidRDefault="00335B4A" w:rsidP="00B7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эскизы, технические рисунки и чертежи деталей, их элементов, узлов в ручной и машинной графике</w:t>
            </w:r>
            <w:r w:rsidRPr="005067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;</w:t>
            </w:r>
          </w:p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графические изображения технологического оборудования и технологических схем в ручной и машинной графике;</w:t>
            </w:r>
          </w:p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оформлять проектно-конструкторскую, технологическую и другую техническую документацию в соответствии с действующими нормативными правовыми актами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172</w:t>
            </w:r>
          </w:p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(87+85)</w:t>
            </w:r>
          </w:p>
          <w:p w:rsidR="00335B4A" w:rsidRPr="005067E6" w:rsidRDefault="00335B4A" w:rsidP="00B75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4A" w:rsidRPr="005067E6" w:rsidRDefault="00335B4A" w:rsidP="00B75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  <w:p w:rsidR="00335B4A" w:rsidRPr="005067E6" w:rsidRDefault="00335B4A" w:rsidP="00B75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(58+57)</w:t>
            </w:r>
          </w:p>
        </w:tc>
      </w:tr>
      <w:tr w:rsidR="00335B4A" w:rsidRPr="005067E6" w:rsidTr="00B753F4">
        <w:trPr>
          <w:trHeight w:val="29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обучающийся должен по дисциплине </w:t>
            </w: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«Техническая механика»</w:t>
            </w:r>
          </w:p>
          <w:p w:rsidR="00335B4A" w:rsidRPr="005067E6" w:rsidRDefault="00335B4A" w:rsidP="00B753F4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35B4A" w:rsidRPr="005067E6" w:rsidRDefault="00335B4A" w:rsidP="00B753F4">
            <w:pPr>
              <w:tabs>
                <w:tab w:val="left" w:pos="-23"/>
                <w:tab w:val="left" w:pos="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 читать кинематические схемы;</w:t>
            </w:r>
          </w:p>
          <w:p w:rsidR="00335B4A" w:rsidRPr="005067E6" w:rsidRDefault="00335B4A" w:rsidP="00B753F4">
            <w:pPr>
              <w:tabs>
                <w:tab w:val="left" w:pos="-23"/>
                <w:tab w:val="left" w:pos="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определять напряжения в конструкционных элементах; </w:t>
            </w:r>
          </w:p>
          <w:p w:rsidR="00335B4A" w:rsidRPr="005067E6" w:rsidRDefault="00335B4A" w:rsidP="00B753F4">
            <w:pPr>
              <w:tabs>
                <w:tab w:val="left" w:pos="-23"/>
                <w:tab w:val="left" w:pos="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 производить расчеты элементов конструкций на прочность, жесткость и устойчивость;</w:t>
            </w:r>
          </w:p>
          <w:p w:rsidR="00335B4A" w:rsidRPr="005067E6" w:rsidRDefault="00335B4A" w:rsidP="00B753F4">
            <w:pPr>
              <w:shd w:val="clear" w:color="auto" w:fill="FFFFFF"/>
              <w:tabs>
                <w:tab w:val="left" w:pos="-23"/>
                <w:tab w:val="left" w:pos="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 проводить расчет и проектировать детали и сборочные единицы общего назначения;</w:t>
            </w:r>
          </w:p>
          <w:p w:rsidR="00335B4A" w:rsidRPr="005067E6" w:rsidRDefault="00335B4A" w:rsidP="00B753F4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35B4A" w:rsidRPr="005067E6" w:rsidRDefault="00335B4A" w:rsidP="00B753F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-виды машин и механизмов, принцип </w:t>
            </w: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действия, кинематические и динамические характеристики; </w:t>
            </w:r>
          </w:p>
          <w:p w:rsidR="00335B4A" w:rsidRPr="005067E6" w:rsidRDefault="00335B4A" w:rsidP="00B753F4">
            <w:pPr>
              <w:tabs>
                <w:tab w:val="left" w:pos="360"/>
                <w:tab w:val="left" w:pos="851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 типы кинематических пар;</w:t>
            </w:r>
            <w:r w:rsidRPr="005067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35B4A" w:rsidRPr="005067E6" w:rsidRDefault="00335B4A" w:rsidP="00B753F4">
            <w:pPr>
              <w:tabs>
                <w:tab w:val="left" w:pos="360"/>
                <w:tab w:val="left" w:pos="851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 типы соединений деталей и машин;</w:t>
            </w:r>
            <w:r w:rsidRPr="005067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35B4A" w:rsidRPr="005067E6" w:rsidRDefault="00335B4A" w:rsidP="00B753F4">
            <w:pPr>
              <w:tabs>
                <w:tab w:val="left" w:pos="360"/>
                <w:tab w:val="left" w:pos="851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основные сборочные единицы и детали; </w:t>
            </w:r>
          </w:p>
          <w:p w:rsidR="00335B4A" w:rsidRPr="005067E6" w:rsidRDefault="00335B4A" w:rsidP="00B753F4">
            <w:pPr>
              <w:tabs>
                <w:tab w:val="left" w:pos="360"/>
                <w:tab w:val="left" w:pos="851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- характер соединения деталей и сборочных единиц; </w:t>
            </w:r>
          </w:p>
          <w:p w:rsidR="00335B4A" w:rsidRPr="005067E6" w:rsidRDefault="00335B4A" w:rsidP="00B753F4">
            <w:pPr>
              <w:tabs>
                <w:tab w:val="left" w:pos="360"/>
                <w:tab w:val="left" w:pos="851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движений и преобразующие движения механизмы;</w:t>
            </w:r>
          </w:p>
          <w:p w:rsidR="00335B4A" w:rsidRPr="005067E6" w:rsidRDefault="00335B4A" w:rsidP="00B753F4">
            <w:pPr>
              <w:tabs>
                <w:tab w:val="left" w:pos="851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передач; их устройство, назначение, преимущества и недостатки, условные обозначения на схемах;</w:t>
            </w:r>
            <w:r w:rsidRPr="005067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35B4A" w:rsidRPr="005067E6" w:rsidRDefault="00335B4A" w:rsidP="00B753F4">
            <w:pPr>
              <w:tabs>
                <w:tab w:val="left" w:pos="360"/>
                <w:tab w:val="left" w:pos="851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передаточное отношение и число; </w:t>
            </w:r>
          </w:p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методику расчета элементов конструкций на прочность, жесткость и устойчивость при различных видах деформации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140</w:t>
            </w:r>
          </w:p>
          <w:p w:rsidR="00335B4A" w:rsidRPr="005067E6" w:rsidRDefault="00335B4A" w:rsidP="00B75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(60+80)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4A" w:rsidRPr="005067E6" w:rsidRDefault="00335B4A" w:rsidP="00B75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  <w:p w:rsidR="00335B4A" w:rsidRPr="005067E6" w:rsidRDefault="00335B4A" w:rsidP="00B75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(40+53)</w:t>
            </w:r>
          </w:p>
        </w:tc>
      </w:tr>
      <w:tr w:rsidR="00335B4A" w:rsidRPr="005067E6" w:rsidTr="00B753F4">
        <w:trPr>
          <w:trHeight w:val="29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ОП.06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изучения вариативной части цикла обучающийся должен по дисциплине</w:t>
            </w:r>
          </w:p>
          <w:p w:rsidR="00335B4A" w:rsidRPr="005067E6" w:rsidRDefault="00335B4A" w:rsidP="00B753F4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«Материаловедение»</w:t>
            </w:r>
          </w:p>
          <w:p w:rsidR="00335B4A" w:rsidRPr="005067E6" w:rsidRDefault="00335B4A" w:rsidP="00B753F4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35B4A" w:rsidRPr="005067E6" w:rsidRDefault="00335B4A" w:rsidP="00B753F4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 w:rsidR="00335B4A" w:rsidRPr="005067E6" w:rsidRDefault="00335B4A" w:rsidP="00B753F4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35B4A" w:rsidRPr="005067E6" w:rsidRDefault="00335B4A" w:rsidP="00B7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виды конструкционных и сырьевых, металлических и неметаллических материалов;</w:t>
            </w:r>
          </w:p>
          <w:p w:rsidR="00335B4A" w:rsidRPr="005067E6" w:rsidRDefault="00335B4A" w:rsidP="00B7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 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 w:rsidR="00335B4A" w:rsidRPr="005067E6" w:rsidRDefault="00335B4A" w:rsidP="00B7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сведения о назначении и свойствах металлов и сплавов, о технологии их производства;</w:t>
            </w:r>
          </w:p>
          <w:p w:rsidR="00335B4A" w:rsidRPr="005067E6" w:rsidRDefault="00335B4A" w:rsidP="00B7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 виды обработки металлов и сплавов;</w:t>
            </w:r>
          </w:p>
          <w:p w:rsidR="00335B4A" w:rsidRPr="005067E6" w:rsidRDefault="00335B4A" w:rsidP="00B7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 сущность технологических процессов литья, сварки, обработки металлов давлением и резанием;</w:t>
            </w:r>
          </w:p>
          <w:p w:rsidR="00335B4A" w:rsidRPr="005067E6" w:rsidRDefault="00335B4A" w:rsidP="00B7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основы термообработки металлов;</w:t>
            </w:r>
          </w:p>
          <w:p w:rsidR="00335B4A" w:rsidRPr="005067E6" w:rsidRDefault="00335B4A" w:rsidP="00B7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способы защиты металлов от коррозии;</w:t>
            </w:r>
          </w:p>
          <w:p w:rsidR="00335B4A" w:rsidRPr="005067E6" w:rsidRDefault="00335B4A" w:rsidP="00B7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 требования к качеству обработки деталей;</w:t>
            </w:r>
          </w:p>
          <w:p w:rsidR="00335B4A" w:rsidRPr="005067E6" w:rsidRDefault="00335B4A" w:rsidP="00B7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износа деталей и узлов;</w:t>
            </w:r>
          </w:p>
          <w:p w:rsidR="00335B4A" w:rsidRPr="005067E6" w:rsidRDefault="00335B4A" w:rsidP="00B7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особенности строения, назначения и свойства различных групп неметаллических материалов;</w:t>
            </w:r>
          </w:p>
          <w:p w:rsidR="00335B4A" w:rsidRPr="005067E6" w:rsidRDefault="00335B4A" w:rsidP="00B7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 классификацию и марки масел;</w:t>
            </w:r>
          </w:p>
          <w:p w:rsidR="00335B4A" w:rsidRPr="005067E6" w:rsidRDefault="00335B4A" w:rsidP="00B7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эксплуатационные свойства различных видов топлива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</w:t>
            </w:r>
          </w:p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(66+51)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4A" w:rsidRPr="005067E6" w:rsidRDefault="00335B4A" w:rsidP="00B75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  <w:p w:rsidR="00335B4A" w:rsidRPr="005067E6" w:rsidRDefault="00335B4A" w:rsidP="00B75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(44+34)</w:t>
            </w:r>
          </w:p>
        </w:tc>
      </w:tr>
      <w:tr w:rsidR="00335B4A" w:rsidRPr="005067E6" w:rsidTr="00B753F4">
        <w:trPr>
          <w:trHeight w:val="29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изучения вариативной части цикла обучающийся должен по дисциплине</w:t>
            </w:r>
          </w:p>
          <w:p w:rsidR="00335B4A" w:rsidRPr="005067E6" w:rsidRDefault="00335B4A" w:rsidP="00B753F4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«Основы аналитической химии»</w:t>
            </w:r>
          </w:p>
          <w:p w:rsidR="00335B4A" w:rsidRPr="005067E6" w:rsidRDefault="00335B4A" w:rsidP="00B753F4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335B4A" w:rsidRPr="005067E6" w:rsidRDefault="00335B4A" w:rsidP="00B753F4">
            <w:pPr>
              <w:spacing w:after="0" w:line="240" w:lineRule="auto"/>
              <w:ind w:left="20" w:firstLine="1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проводить необходимые расчеты;</w:t>
            </w:r>
          </w:p>
          <w:p w:rsidR="00335B4A" w:rsidRPr="005067E6" w:rsidRDefault="00335B4A" w:rsidP="00B753F4">
            <w:pPr>
              <w:spacing w:after="0" w:line="240" w:lineRule="auto"/>
              <w:ind w:left="20" w:firstLine="1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качественные реакции на катионы и анионы различных аналитических групп;</w:t>
            </w:r>
          </w:p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 проводить количественный анализ веществ;</w:t>
            </w:r>
          </w:p>
          <w:p w:rsidR="00335B4A" w:rsidRPr="005067E6" w:rsidRDefault="00335B4A" w:rsidP="00B753F4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35B4A" w:rsidRPr="005067E6" w:rsidRDefault="00335B4A" w:rsidP="00B753F4">
            <w:pPr>
              <w:spacing w:after="0" w:line="240" w:lineRule="auto"/>
              <w:ind w:left="20" w:right="-40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теоретические основы аналитической химии; </w:t>
            </w:r>
          </w:p>
          <w:p w:rsidR="00335B4A" w:rsidRPr="005067E6" w:rsidRDefault="00335B4A" w:rsidP="00B753F4">
            <w:pPr>
              <w:spacing w:after="0" w:line="240" w:lineRule="auto"/>
              <w:ind w:left="20" w:right="-40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 о функциональной зависимости между свойствами и составом веществ и их систем; о возможностях ее использования в химическом анализе;</w:t>
            </w:r>
          </w:p>
          <w:p w:rsidR="00335B4A" w:rsidRPr="005067E6" w:rsidRDefault="00335B4A" w:rsidP="00B753F4">
            <w:pPr>
              <w:spacing w:after="0" w:line="240" w:lineRule="auto"/>
              <w:ind w:left="20" w:right="-40" w:firstLine="1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специфические особенности, возможности и ограничения, взаимосвязь различных методов анализа; </w:t>
            </w:r>
          </w:p>
          <w:p w:rsidR="00335B4A" w:rsidRPr="005067E6" w:rsidRDefault="00335B4A" w:rsidP="00B753F4">
            <w:pPr>
              <w:spacing w:after="0" w:line="240" w:lineRule="auto"/>
              <w:ind w:left="20" w:right="-40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аналитическую классификацию катионов и анионов; </w:t>
            </w:r>
          </w:p>
          <w:p w:rsidR="00335B4A" w:rsidRPr="005067E6" w:rsidRDefault="00335B4A" w:rsidP="00B753F4">
            <w:pPr>
              <w:spacing w:after="0" w:line="240" w:lineRule="auto"/>
              <w:ind w:left="20" w:right="-40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 гравиметрические, триметрические, оптические, электрохимические методы анализа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117</w:t>
            </w:r>
          </w:p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(66+51)</w:t>
            </w:r>
          </w:p>
          <w:p w:rsidR="00335B4A" w:rsidRPr="005067E6" w:rsidRDefault="00335B4A" w:rsidP="00B75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4A" w:rsidRPr="005067E6" w:rsidRDefault="00335B4A" w:rsidP="00B75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  <w:p w:rsidR="00335B4A" w:rsidRPr="005067E6" w:rsidRDefault="00335B4A" w:rsidP="00B75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(44+34)</w:t>
            </w:r>
          </w:p>
        </w:tc>
      </w:tr>
      <w:tr w:rsidR="00335B4A" w:rsidRPr="005067E6" w:rsidTr="00B753F4">
        <w:trPr>
          <w:trHeight w:val="29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ОП.08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изучения вариативной части цикла обучающийся должен по дисциплине</w:t>
            </w:r>
          </w:p>
          <w:p w:rsidR="00335B4A" w:rsidRPr="005067E6" w:rsidRDefault="00335B4A" w:rsidP="00B753F4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«Микробиология, санитария и гигиена»</w:t>
            </w:r>
          </w:p>
          <w:p w:rsidR="00335B4A" w:rsidRPr="005067E6" w:rsidRDefault="00335B4A" w:rsidP="00B753F4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35B4A" w:rsidRPr="005067E6" w:rsidRDefault="00335B4A" w:rsidP="00B75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соблюдать правила личной гигиены и промышленной санитарии, применять необходимые методы и средства защиты;</w:t>
            </w:r>
          </w:p>
          <w:p w:rsidR="00335B4A" w:rsidRPr="005067E6" w:rsidRDefault="00335B4A" w:rsidP="00B753F4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35B4A" w:rsidRPr="005067E6" w:rsidRDefault="00335B4A" w:rsidP="00B75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 основные группы микроорганизмов, их классификацию;</w:t>
            </w:r>
          </w:p>
          <w:p w:rsidR="00335B4A" w:rsidRPr="005067E6" w:rsidRDefault="00335B4A" w:rsidP="00B75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Pr="005067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значение микроорганизмов</w:t>
            </w: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природе, в жизни человека и животных;</w:t>
            </w:r>
          </w:p>
          <w:p w:rsidR="00335B4A" w:rsidRPr="005067E6" w:rsidRDefault="00335B4A" w:rsidP="00B75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Pr="005067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санитарно-технологические </w:t>
            </w: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помещениям, оборудованию, инвентарю, одежде, транспорту и др.;</w:t>
            </w:r>
          </w:p>
          <w:p w:rsidR="00335B4A" w:rsidRPr="005067E6" w:rsidRDefault="00335B4A" w:rsidP="00B75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 дезинфекции, дезинсекции и дератизации помещений;</w:t>
            </w:r>
          </w:p>
          <w:p w:rsidR="00335B4A" w:rsidRPr="005067E6" w:rsidRDefault="00335B4A" w:rsidP="00B75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типы пищевых отравлений и инфекций, источники возможного заражения;</w:t>
            </w:r>
          </w:p>
          <w:p w:rsidR="00335B4A" w:rsidRPr="005067E6" w:rsidRDefault="00335B4A" w:rsidP="00B75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 санитарные требования к условиям хранения сырья, полуфабрикатов и продукции;</w:t>
            </w:r>
          </w:p>
          <w:p w:rsidR="00335B4A" w:rsidRPr="005067E6" w:rsidRDefault="00335B4A" w:rsidP="00B753F4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067E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физиологию микроорганизмов.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</w:t>
            </w:r>
          </w:p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(90+27)</w:t>
            </w:r>
          </w:p>
          <w:p w:rsidR="00335B4A" w:rsidRPr="005067E6" w:rsidRDefault="00335B4A" w:rsidP="00B75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4A" w:rsidRPr="005067E6" w:rsidRDefault="00335B4A" w:rsidP="00B75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  <w:p w:rsidR="00335B4A" w:rsidRPr="005067E6" w:rsidRDefault="00335B4A" w:rsidP="00B75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(60+18)</w:t>
            </w:r>
          </w:p>
        </w:tc>
      </w:tr>
      <w:tr w:rsidR="00335B4A" w:rsidRPr="005067E6" w:rsidTr="00B753F4">
        <w:trPr>
          <w:trHeight w:val="29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4A" w:rsidRPr="005067E6" w:rsidRDefault="00335B4A" w:rsidP="00B753F4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обучающийся должен по дисциплине </w:t>
            </w: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«Основы экономики, менеджмента и маркетинга»</w:t>
            </w:r>
          </w:p>
          <w:p w:rsidR="00335B4A" w:rsidRPr="005067E6" w:rsidRDefault="00335B4A" w:rsidP="00B753F4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35B4A" w:rsidRPr="005067E6" w:rsidRDefault="00335B4A" w:rsidP="00B753F4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- составлять карту потока создания ценности;</w:t>
            </w:r>
          </w:p>
          <w:p w:rsidR="00335B4A" w:rsidRPr="005067E6" w:rsidRDefault="00335B4A" w:rsidP="00B753F4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применять метод 5С к организации своего рабочего места;</w:t>
            </w:r>
          </w:p>
          <w:p w:rsidR="00335B4A" w:rsidRPr="005067E6" w:rsidRDefault="00335B4A" w:rsidP="00B753F4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35B4A" w:rsidRPr="005067E6" w:rsidRDefault="00335B4A" w:rsidP="00B753F4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- принципы бережливого производства; </w:t>
            </w:r>
          </w:p>
          <w:p w:rsidR="00335B4A" w:rsidRPr="005067E6" w:rsidRDefault="00335B4A" w:rsidP="00B753F4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инструменты бережливого производства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90</w:t>
            </w:r>
          </w:p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(75+15)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(50+10)</w:t>
            </w:r>
          </w:p>
        </w:tc>
      </w:tr>
      <w:tr w:rsidR="00335B4A" w:rsidRPr="005067E6" w:rsidTr="00B753F4">
        <w:trPr>
          <w:trHeight w:val="29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ОП.11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B4A" w:rsidRPr="005067E6" w:rsidRDefault="00335B4A" w:rsidP="00B753F4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изучения вариативной части цикла обучающийся должен по дисциплине</w:t>
            </w:r>
          </w:p>
          <w:p w:rsidR="00335B4A" w:rsidRPr="005067E6" w:rsidRDefault="00335B4A" w:rsidP="00B753F4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«Правовые основы профессиональной деятельности»</w:t>
            </w:r>
          </w:p>
          <w:p w:rsidR="00335B4A" w:rsidRPr="005067E6" w:rsidRDefault="00335B4A" w:rsidP="00B753F4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35B4A" w:rsidRPr="005067E6" w:rsidRDefault="00335B4A" w:rsidP="00B753F4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067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использовать нормативные</w:t>
            </w: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правовые акты, регламентирующие профессиональную деятельность;</w:t>
            </w:r>
          </w:p>
          <w:p w:rsidR="00335B4A" w:rsidRPr="005067E6" w:rsidRDefault="00335B4A" w:rsidP="00B753F4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35B4A" w:rsidRPr="005067E6" w:rsidRDefault="00335B4A" w:rsidP="00B753F4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права и свободы человека и гражданина, механизмы их реализации;</w:t>
            </w:r>
          </w:p>
          <w:p w:rsidR="00335B4A" w:rsidRPr="005067E6" w:rsidRDefault="00335B4A" w:rsidP="00B753F4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 понятие правового регулирования в сфере профессиональной деятельности;</w:t>
            </w:r>
          </w:p>
          <w:p w:rsidR="00335B4A" w:rsidRPr="005067E6" w:rsidRDefault="00335B4A" w:rsidP="00B753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права и обязанности работников в сфере профессиональной деятельности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</w:t>
            </w:r>
          </w:p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(54+51)</w:t>
            </w:r>
          </w:p>
          <w:p w:rsidR="00335B4A" w:rsidRPr="005067E6" w:rsidRDefault="00335B4A" w:rsidP="00B75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4A" w:rsidRPr="005067E6" w:rsidRDefault="00335B4A" w:rsidP="00B75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  <w:p w:rsidR="00335B4A" w:rsidRPr="005067E6" w:rsidRDefault="00335B4A" w:rsidP="00B75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(36+34)</w:t>
            </w:r>
          </w:p>
        </w:tc>
      </w:tr>
      <w:tr w:rsidR="00335B4A" w:rsidRPr="005067E6" w:rsidTr="00B753F4">
        <w:trPr>
          <w:trHeight w:val="29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4A" w:rsidRPr="005067E6" w:rsidRDefault="00335B4A" w:rsidP="00B753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2082</w:t>
            </w:r>
          </w:p>
          <w:p w:rsidR="00335B4A" w:rsidRPr="005067E6" w:rsidRDefault="00335B4A" w:rsidP="00B753F4">
            <w:pPr>
              <w:shd w:val="clear" w:color="auto" w:fill="FFFFFF"/>
              <w:spacing w:after="0" w:line="240" w:lineRule="auto"/>
              <w:ind w:left="-162" w:right="-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(1260+822)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4A" w:rsidRPr="005067E6" w:rsidRDefault="00335B4A" w:rsidP="00B75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1388</w:t>
            </w:r>
          </w:p>
          <w:p w:rsidR="00335B4A" w:rsidRPr="005067E6" w:rsidRDefault="00335B4A" w:rsidP="00B75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(840+548)</w:t>
            </w:r>
          </w:p>
        </w:tc>
      </w:tr>
      <w:tr w:rsidR="00335B4A" w:rsidRPr="005067E6" w:rsidTr="00B753F4">
        <w:trPr>
          <w:trHeight w:val="29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ПМ.02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4A" w:rsidRPr="005067E6" w:rsidRDefault="00335B4A" w:rsidP="00B753F4">
            <w:pPr>
              <w:tabs>
                <w:tab w:val="left" w:pos="457"/>
              </w:tabs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изучения вариативной части профессионального модуля</w:t>
            </w:r>
          </w:p>
          <w:p w:rsidR="00335B4A" w:rsidRPr="005067E6" w:rsidRDefault="00335B4A" w:rsidP="00B753F4">
            <w:pPr>
              <w:tabs>
                <w:tab w:val="left" w:pos="457"/>
              </w:tabs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5067E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Производство и первичная обработка продукции животноводства</w:t>
            </w: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335B4A" w:rsidRPr="005067E6" w:rsidRDefault="00335B4A" w:rsidP="00B753F4">
            <w:pPr>
              <w:tabs>
                <w:tab w:val="left" w:pos="457"/>
              </w:tabs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должен:</w:t>
            </w:r>
          </w:p>
          <w:p w:rsidR="00335B4A" w:rsidRPr="005067E6" w:rsidRDefault="00335B4A" w:rsidP="00B753F4">
            <w:pPr>
              <w:tabs>
                <w:tab w:val="left" w:pos="457"/>
              </w:tabs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выбирать способы содержания сельскохозяйственных животных;</w:t>
            </w:r>
          </w:p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проводить санитарно-гигиеническую оценку условий содержания, кормления и ухода за животными;</w:t>
            </w:r>
          </w:p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проводить профилактические мероприятия по указанию и под руководством ветеринарного специалиста;</w:t>
            </w:r>
          </w:p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 выполнять несложные ветеринарные назначения;</w:t>
            </w:r>
          </w:p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выбирать и реализовывать технологии производства продукции животноводства;</w:t>
            </w:r>
          </w:p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технологические схемы и проводить расчеты по первичной переработке продуктов животноводства;</w:t>
            </w:r>
          </w:p>
          <w:p w:rsidR="00335B4A" w:rsidRPr="005067E6" w:rsidRDefault="00335B4A" w:rsidP="00B753F4">
            <w:pPr>
              <w:numPr>
                <w:ilvl w:val="0"/>
                <w:numId w:val="4"/>
              </w:numPr>
              <w:tabs>
                <w:tab w:val="left" w:pos="260"/>
              </w:tabs>
              <w:spacing w:after="0" w:line="240" w:lineRule="auto"/>
              <w:ind w:left="0"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и реализовывать технологии производства продукции животноводства;</w:t>
            </w:r>
          </w:p>
          <w:p w:rsidR="00335B4A" w:rsidRPr="005067E6" w:rsidRDefault="00335B4A" w:rsidP="00B753F4">
            <w:pPr>
              <w:numPr>
                <w:ilvl w:val="0"/>
                <w:numId w:val="4"/>
              </w:numPr>
              <w:tabs>
                <w:tab w:val="left" w:pos="260"/>
              </w:tabs>
              <w:spacing w:after="0" w:line="240" w:lineRule="auto"/>
              <w:ind w:left="0"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качество и определять градации качества продукции животноводства;</w:t>
            </w:r>
          </w:p>
          <w:p w:rsidR="00335B4A" w:rsidRPr="005067E6" w:rsidRDefault="00335B4A" w:rsidP="00B753F4">
            <w:pPr>
              <w:tabs>
                <w:tab w:val="left" w:pos="457"/>
              </w:tabs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35B4A" w:rsidRPr="005067E6" w:rsidRDefault="00335B4A" w:rsidP="00B753F4">
            <w:pPr>
              <w:numPr>
                <w:ilvl w:val="0"/>
                <w:numId w:val="3"/>
              </w:numPr>
              <w:tabs>
                <w:tab w:val="left" w:pos="402"/>
              </w:tabs>
              <w:spacing w:after="0" w:line="240" w:lineRule="auto"/>
              <w:ind w:left="0"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содержания, кормления, ухода за сельскохозяйственными животными, их воспроизводства; </w:t>
            </w:r>
          </w:p>
          <w:p w:rsidR="00335B4A" w:rsidRPr="005067E6" w:rsidRDefault="00335B4A" w:rsidP="00B753F4">
            <w:pPr>
              <w:numPr>
                <w:ilvl w:val="0"/>
                <w:numId w:val="3"/>
              </w:numPr>
              <w:tabs>
                <w:tab w:val="left" w:pos="402"/>
              </w:tabs>
              <w:spacing w:after="0" w:line="240" w:lineRule="auto"/>
              <w:ind w:left="0"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зоогигиенические требования и ветеринарно-санитарные правила в животноводстве; </w:t>
            </w:r>
          </w:p>
          <w:p w:rsidR="00335B4A" w:rsidRPr="005067E6" w:rsidRDefault="00335B4A" w:rsidP="00B753F4">
            <w:pPr>
              <w:numPr>
                <w:ilvl w:val="0"/>
                <w:numId w:val="3"/>
              </w:numPr>
              <w:tabs>
                <w:tab w:val="left" w:pos="402"/>
              </w:tabs>
              <w:spacing w:after="0" w:line="240" w:lineRule="auto"/>
              <w:ind w:left="0"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отбора проб воды, измерения </w:t>
            </w: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основных параметров микроклимата в животноводческих помещениях; </w:t>
            </w:r>
          </w:p>
          <w:p w:rsidR="00335B4A" w:rsidRPr="005067E6" w:rsidRDefault="00335B4A" w:rsidP="00B753F4">
            <w:pPr>
              <w:numPr>
                <w:ilvl w:val="0"/>
                <w:numId w:val="3"/>
              </w:numPr>
              <w:tabs>
                <w:tab w:val="left" w:pos="402"/>
              </w:tabs>
              <w:spacing w:after="0" w:line="240" w:lineRule="auto"/>
              <w:ind w:left="0"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кормопроизводства; </w:t>
            </w:r>
          </w:p>
          <w:p w:rsidR="00335B4A" w:rsidRPr="005067E6" w:rsidRDefault="00335B4A" w:rsidP="00B753F4">
            <w:pPr>
              <w:numPr>
                <w:ilvl w:val="0"/>
                <w:numId w:val="3"/>
              </w:numPr>
              <w:tabs>
                <w:tab w:val="left" w:pos="402"/>
              </w:tabs>
              <w:spacing w:after="0" w:line="240" w:lineRule="auto"/>
              <w:ind w:left="0"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стандарты на корма;</w:t>
            </w:r>
          </w:p>
          <w:p w:rsidR="00335B4A" w:rsidRPr="005067E6" w:rsidRDefault="00335B4A" w:rsidP="00B753F4">
            <w:pPr>
              <w:numPr>
                <w:ilvl w:val="0"/>
                <w:numId w:val="3"/>
              </w:numPr>
              <w:tabs>
                <w:tab w:val="left" w:pos="402"/>
              </w:tabs>
              <w:spacing w:after="0" w:line="240" w:lineRule="auto"/>
              <w:ind w:left="0"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профилактики заболеваний сельскохозяйственных животных;</w:t>
            </w:r>
          </w:p>
          <w:p w:rsidR="00335B4A" w:rsidRPr="005067E6" w:rsidRDefault="00335B4A" w:rsidP="00B753F4">
            <w:pPr>
              <w:numPr>
                <w:ilvl w:val="0"/>
                <w:numId w:val="3"/>
              </w:numPr>
              <w:tabs>
                <w:tab w:val="left" w:pos="402"/>
              </w:tabs>
              <w:spacing w:after="0" w:line="240" w:lineRule="auto"/>
              <w:ind w:left="0"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продуктивности и способы их учета, технологии производства и первичной обработки продукции животноводства, в том числе молока и молочных продуктов, продуктов убоя животных, продуктов птицеводства;</w:t>
            </w:r>
          </w:p>
          <w:p w:rsidR="00335B4A" w:rsidRPr="005067E6" w:rsidRDefault="00335B4A" w:rsidP="00B753F4">
            <w:pPr>
              <w:numPr>
                <w:ilvl w:val="0"/>
                <w:numId w:val="3"/>
              </w:numPr>
              <w:tabs>
                <w:tab w:val="left" w:pos="402"/>
              </w:tabs>
              <w:spacing w:after="0" w:line="240" w:lineRule="auto"/>
              <w:ind w:left="0"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действующие стандарты и технические условия на продукцию животноводства;</w:t>
            </w:r>
          </w:p>
          <w:p w:rsidR="00335B4A" w:rsidRPr="005067E6" w:rsidRDefault="00335B4A" w:rsidP="00B753F4">
            <w:pPr>
              <w:numPr>
                <w:ilvl w:val="0"/>
                <w:numId w:val="3"/>
              </w:numPr>
              <w:tabs>
                <w:tab w:val="left" w:pos="402"/>
              </w:tabs>
              <w:spacing w:after="0" w:line="240" w:lineRule="auto"/>
              <w:ind w:left="0"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методы оценки качества продукции животноводства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756</w:t>
            </w:r>
          </w:p>
          <w:p w:rsidR="00335B4A" w:rsidRPr="005067E6" w:rsidRDefault="00335B4A" w:rsidP="00B75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(498+258)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504</w:t>
            </w:r>
          </w:p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(332+172)</w:t>
            </w:r>
          </w:p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B4A" w:rsidRPr="005067E6" w:rsidTr="00B753F4">
        <w:trPr>
          <w:trHeight w:val="29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lastRenderedPageBreak/>
              <w:t>ПМ.03</w:t>
            </w:r>
          </w:p>
          <w:p w:rsidR="00335B4A" w:rsidRPr="005067E6" w:rsidRDefault="00335B4A" w:rsidP="00B753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4A" w:rsidRPr="005067E6" w:rsidRDefault="00335B4A" w:rsidP="00B753F4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изучения вариативной части профессионального модуля</w:t>
            </w:r>
          </w:p>
          <w:p w:rsidR="00335B4A" w:rsidRPr="005067E6" w:rsidRDefault="00335B4A" w:rsidP="00B753F4">
            <w:pPr>
              <w:shd w:val="clear" w:color="auto" w:fill="FFFFFF"/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«Хранение, транспортировка  и реализация  сельскохозяйственной продукции»</w:t>
            </w:r>
          </w:p>
          <w:p w:rsidR="00335B4A" w:rsidRPr="005067E6" w:rsidRDefault="00335B4A" w:rsidP="00B753F4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должен:</w:t>
            </w:r>
          </w:p>
          <w:p w:rsidR="00335B4A" w:rsidRPr="005067E6" w:rsidRDefault="00335B4A" w:rsidP="00B753F4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35B4A" w:rsidRPr="005067E6" w:rsidRDefault="00335B4A" w:rsidP="00B753F4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 обслуживать оборудование и средства автоматизации;</w:t>
            </w:r>
          </w:p>
          <w:p w:rsidR="00335B4A" w:rsidRPr="005067E6" w:rsidRDefault="00335B4A" w:rsidP="00B753F4">
            <w:pPr>
              <w:tabs>
                <w:tab w:val="left" w:pos="3434"/>
              </w:tabs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основы стандартизации и подтверждения качества продукции растениеводства и животноводства;</w:t>
            </w:r>
          </w:p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 технологии ее хранения;</w:t>
            </w:r>
          </w:p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устройство, принцип работы конструкций, сооружений и оборудования для хранения сельскохозяйственной продукции;</w:t>
            </w:r>
          </w:p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методы микробиологического и санитарно-гигиенического контроля при хранении сельскохозяйственной продукции</w:t>
            </w:r>
          </w:p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основы технохимического контроля;</w:t>
            </w:r>
          </w:p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 требования к режимам и срокам хранения продукции растениеводства и животноводства;</w:t>
            </w:r>
          </w:p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порядок реализации продукции растениеводства и животноводства;</w:t>
            </w:r>
          </w:p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методы анализа органолептических и физико-химических показателей сельскохозяйственного сырья и продукции</w:t>
            </w:r>
          </w:p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 характерные неисправности в работе оборудования и методы их устранения;</w:t>
            </w:r>
          </w:p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 нормы потерь при транспортировке, хранении и реализации продукции растениеводства и животноводства</w:t>
            </w:r>
          </w:p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оформлению документов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582</w:t>
            </w:r>
          </w:p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(388+194)</w:t>
            </w:r>
          </w:p>
          <w:p w:rsidR="00335B4A" w:rsidRPr="005067E6" w:rsidRDefault="00335B4A" w:rsidP="00B75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388</w:t>
            </w:r>
          </w:p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(259+129)</w:t>
            </w:r>
          </w:p>
        </w:tc>
      </w:tr>
      <w:tr w:rsidR="00335B4A" w:rsidRPr="005067E6" w:rsidTr="00B753F4">
        <w:trPr>
          <w:trHeight w:val="144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lastRenderedPageBreak/>
              <w:t>ПМ.04</w:t>
            </w:r>
          </w:p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4A" w:rsidRPr="005067E6" w:rsidRDefault="00335B4A" w:rsidP="00B753F4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изучения вариативной части профессионального модуля</w:t>
            </w:r>
          </w:p>
          <w:p w:rsidR="00335B4A" w:rsidRPr="005067E6" w:rsidRDefault="00335B4A" w:rsidP="00B753F4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«Управление работами по производству и переработке продукции растениеводства и животноводства»</w:t>
            </w:r>
          </w:p>
          <w:p w:rsidR="00335B4A" w:rsidRPr="005067E6" w:rsidRDefault="00335B4A" w:rsidP="00B753F4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должен:</w:t>
            </w:r>
          </w:p>
          <w:p w:rsidR="00335B4A" w:rsidRPr="005067E6" w:rsidRDefault="00335B4A" w:rsidP="00B753F4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рассчитывать по принятой методике основные производственные показатели в области растениеводства и животноводства;</w:t>
            </w:r>
          </w:p>
          <w:p w:rsidR="00335B4A" w:rsidRPr="005067E6" w:rsidRDefault="00335B4A" w:rsidP="00B753F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 планировать работу исполнителей;</w:t>
            </w:r>
          </w:p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 инструктировать и контролировать исполнителей на всех стадиях работ;</w:t>
            </w:r>
          </w:p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 оценивать качество выполняемых работ;</w:t>
            </w:r>
          </w:p>
          <w:p w:rsidR="00335B4A" w:rsidRPr="005067E6" w:rsidRDefault="00335B4A" w:rsidP="00B753F4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основы организации производства и переработки продукции растениеводства и животноводства;</w:t>
            </w:r>
          </w:p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 структуру организации руководимого подразделения;</w:t>
            </w:r>
          </w:p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Pr="005067E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основные производственные</w:t>
            </w: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показатели работы организации отрасли и его </w:t>
            </w:r>
            <w:r w:rsidRPr="005067E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структурных подразделений;</w:t>
            </w:r>
          </w:p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виды, формы и методы мотивации персонала, в </w:t>
            </w:r>
            <w:proofErr w:type="spellStart"/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материальное и нематериальное </w:t>
            </w:r>
            <w:r w:rsidRPr="005067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стимулирование работников;</w:t>
            </w:r>
          </w:p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методы планирования, контроля и оценки работ исполнителей;</w:t>
            </w:r>
          </w:p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первичного документооборота, учета и отчетности.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315</w:t>
            </w:r>
          </w:p>
          <w:p w:rsidR="00335B4A" w:rsidRPr="005067E6" w:rsidRDefault="00335B4A" w:rsidP="00B75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(203+112)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(135+75)</w:t>
            </w:r>
          </w:p>
        </w:tc>
      </w:tr>
      <w:tr w:rsidR="00335B4A" w:rsidRPr="005067E6" w:rsidTr="00B753F4">
        <w:trPr>
          <w:trHeight w:val="29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ПМ.05</w:t>
            </w:r>
          </w:p>
          <w:p w:rsidR="00335B4A" w:rsidRPr="005067E6" w:rsidRDefault="00335B4A" w:rsidP="00B753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4A" w:rsidRPr="005067E6" w:rsidRDefault="00335B4A" w:rsidP="00B753F4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изучения вариативной части профессионального модуля</w:t>
            </w:r>
          </w:p>
          <w:p w:rsidR="00335B4A" w:rsidRPr="005067E6" w:rsidRDefault="00335B4A" w:rsidP="00B753F4">
            <w:pPr>
              <w:shd w:val="clear" w:color="auto" w:fill="FFFFFF"/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«Выполнение работ по одной или нескольким профессиям рабочих, должностям служащих»</w:t>
            </w:r>
          </w:p>
          <w:p w:rsidR="00335B4A" w:rsidRPr="005067E6" w:rsidRDefault="00335B4A" w:rsidP="00B753F4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должен:</w:t>
            </w:r>
          </w:p>
          <w:p w:rsidR="00335B4A" w:rsidRPr="005067E6" w:rsidRDefault="00335B4A" w:rsidP="00B753F4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взвешивать или измерять продукцию и сырье;</w:t>
            </w:r>
          </w:p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сортировать по установленным признакам сельскохозяйственные продукты и сырье;</w:t>
            </w:r>
          </w:p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оформлять установленную документацию;</w:t>
            </w:r>
          </w:p>
          <w:p w:rsidR="00335B4A" w:rsidRPr="005067E6" w:rsidRDefault="00335B4A" w:rsidP="00B7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определять соответствие качества растениеводческой и животноводческой продукции и сырья требованиям нормативно-технической документации;</w:t>
            </w:r>
          </w:p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вести учет и отчетность по сырью и готовой продукции, в </w:t>
            </w:r>
            <w:proofErr w:type="spellStart"/>
            <w:r w:rsidRPr="005067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Pr="005067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некондиционной; </w:t>
            </w:r>
          </w:p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готовить продукцию к реализации; </w:t>
            </w:r>
          </w:p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использовать средства измерения;</w:t>
            </w:r>
          </w:p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- правила приема и сортировки сельскохозяйственных продуктов и сырья;</w:t>
            </w:r>
          </w:p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правила определения качества сдаваемой продукции;</w:t>
            </w:r>
          </w:p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государственные стандарты и технические условия;</w:t>
            </w:r>
          </w:p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правила взвешивания и измерения сельскохозяйственных продуктов и сырья;</w:t>
            </w:r>
          </w:p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способы устранения дефектов и причины их возникновения;</w:t>
            </w:r>
          </w:p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правила хранения растениеводческой и животноводческой продукции и сырья;</w:t>
            </w:r>
          </w:p>
          <w:p w:rsidR="00335B4A" w:rsidRPr="005067E6" w:rsidRDefault="00335B4A" w:rsidP="00B7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правила оформления установленной документации.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258</w:t>
            </w:r>
          </w:p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(0+258)</w:t>
            </w:r>
          </w:p>
          <w:p w:rsidR="00335B4A" w:rsidRPr="005067E6" w:rsidRDefault="00335B4A" w:rsidP="00B75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172</w:t>
            </w:r>
          </w:p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67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(0+172)</w:t>
            </w:r>
          </w:p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35B4A" w:rsidRPr="005067E6" w:rsidRDefault="00335B4A" w:rsidP="00335B4A">
      <w:pPr>
        <w:keepNext/>
        <w:tabs>
          <w:tab w:val="num" w:pos="0"/>
          <w:tab w:val="left" w:pos="42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35B4A" w:rsidRPr="005067E6" w:rsidRDefault="00335B4A" w:rsidP="00335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7E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35B4A" w:rsidRPr="005067E6" w:rsidRDefault="00335B4A" w:rsidP="00335B4A">
      <w:pPr>
        <w:keepNext/>
        <w:tabs>
          <w:tab w:val="num" w:pos="0"/>
          <w:tab w:val="left" w:pos="42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6. перечень программ учебных дисциплин, профессиональных модулей и практик ООП СПО ППССЗ</w:t>
      </w:r>
    </w:p>
    <w:p w:rsidR="00335B4A" w:rsidRPr="005067E6" w:rsidRDefault="00335B4A" w:rsidP="00335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90"/>
        <w:gridCol w:w="2310"/>
      </w:tblGrid>
      <w:tr w:rsidR="00335B4A" w:rsidRPr="005067E6" w:rsidTr="00B753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  <w:b/>
              </w:rPr>
              <w:t>Индекс дисциплины, профессионального модуля, практики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  <w:b/>
              </w:rPr>
              <w:t>Наименование циклов и программ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7E6">
              <w:rPr>
                <w:rFonts w:ascii="Times New Roman" w:eastAsia="Times New Roman" w:hAnsi="Times New Roman" w:cs="Times New Roman"/>
                <w:b/>
              </w:rPr>
              <w:t xml:space="preserve">Номер приложения, содержащего программу </w:t>
            </w:r>
          </w:p>
        </w:tc>
      </w:tr>
      <w:tr w:rsidR="00335B4A" w:rsidRPr="005067E6" w:rsidTr="00B753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</w:rPr>
              <w:t>О.00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</w:rPr>
              <w:t>Общеобразовательный учебный цикл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7E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335B4A" w:rsidRPr="005067E6" w:rsidTr="00B753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</w:rPr>
              <w:t>ОУДб.00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</w:rPr>
              <w:t>Базовые общеобразовательные учебные дисциплины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5B4A" w:rsidRPr="005067E6" w:rsidTr="00B753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ОУДб.01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1.1</w:t>
            </w:r>
          </w:p>
        </w:tc>
      </w:tr>
      <w:tr w:rsidR="00335B4A" w:rsidRPr="005067E6" w:rsidTr="00B753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ОУДб.02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1.2</w:t>
            </w:r>
          </w:p>
        </w:tc>
      </w:tr>
      <w:tr w:rsidR="00335B4A" w:rsidRPr="005067E6" w:rsidTr="00B753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ОУДб.03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1.3</w:t>
            </w:r>
          </w:p>
        </w:tc>
      </w:tr>
      <w:tr w:rsidR="00335B4A" w:rsidRPr="005067E6" w:rsidTr="00B753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ОУДб.04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1.4</w:t>
            </w:r>
          </w:p>
        </w:tc>
      </w:tr>
      <w:tr w:rsidR="00335B4A" w:rsidRPr="005067E6" w:rsidTr="00B753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ОУДб.05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1.5</w:t>
            </w:r>
          </w:p>
        </w:tc>
      </w:tr>
      <w:tr w:rsidR="00335B4A" w:rsidRPr="005067E6" w:rsidTr="00B753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ОУДб.06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1.6</w:t>
            </w:r>
          </w:p>
        </w:tc>
      </w:tr>
      <w:tr w:rsidR="00335B4A" w:rsidRPr="005067E6" w:rsidTr="00B753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ОУДб.07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1.7</w:t>
            </w:r>
          </w:p>
        </w:tc>
      </w:tr>
      <w:tr w:rsidR="00335B4A" w:rsidRPr="005067E6" w:rsidTr="00B753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ОУДб.08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1.8</w:t>
            </w:r>
          </w:p>
        </w:tc>
      </w:tr>
      <w:tr w:rsidR="00335B4A" w:rsidRPr="005067E6" w:rsidTr="00B753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ОУДб.09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1.9</w:t>
            </w:r>
          </w:p>
        </w:tc>
      </w:tr>
      <w:tr w:rsidR="00335B4A" w:rsidRPr="005067E6" w:rsidTr="00B753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ОУДб.10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1.10</w:t>
            </w:r>
          </w:p>
        </w:tc>
      </w:tr>
      <w:tr w:rsidR="00335B4A" w:rsidRPr="005067E6" w:rsidTr="00B753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ОУДб.11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Родная литература (литература)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1.11</w:t>
            </w:r>
          </w:p>
        </w:tc>
      </w:tr>
      <w:tr w:rsidR="00335B4A" w:rsidRPr="005067E6" w:rsidTr="00B753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ОУДб.12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Астрономия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1.12</w:t>
            </w:r>
          </w:p>
        </w:tc>
      </w:tr>
      <w:tr w:rsidR="00335B4A" w:rsidRPr="005067E6" w:rsidTr="00B753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</w:rPr>
              <w:t>ОУДп.00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</w:rPr>
              <w:t>Профильные общеобразовательные учебные дисциплины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5B4A" w:rsidRPr="005067E6" w:rsidTr="00B753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ОУДп.12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 xml:space="preserve">Информатика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1.13</w:t>
            </w:r>
          </w:p>
        </w:tc>
      </w:tr>
      <w:tr w:rsidR="00335B4A" w:rsidRPr="005067E6" w:rsidTr="00B753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ОУДп.13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1.14</w:t>
            </w:r>
          </w:p>
        </w:tc>
      </w:tr>
      <w:tr w:rsidR="00335B4A" w:rsidRPr="005067E6" w:rsidTr="00B753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ОУДп.14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1.15</w:t>
            </w:r>
          </w:p>
        </w:tc>
      </w:tr>
      <w:tr w:rsidR="00335B4A" w:rsidRPr="005067E6" w:rsidTr="00B753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67E6">
              <w:rPr>
                <w:rFonts w:ascii="Times New Roman" w:eastAsia="Times New Roman" w:hAnsi="Times New Roman" w:cs="Times New Roman"/>
                <w:b/>
              </w:rPr>
              <w:t>УД.00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67E6">
              <w:rPr>
                <w:rFonts w:ascii="Times New Roman" w:eastAsia="Times New Roman" w:hAnsi="Times New Roman" w:cs="Times New Roman"/>
                <w:b/>
              </w:rPr>
              <w:t>Дополнительные учебные дисциплины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5B4A" w:rsidRPr="005067E6" w:rsidTr="00B753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УД.16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Основы проектно-исследовательской 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1.16</w:t>
            </w:r>
          </w:p>
        </w:tc>
      </w:tr>
      <w:tr w:rsidR="00335B4A" w:rsidRPr="005067E6" w:rsidTr="00B753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</w:rPr>
              <w:t>ОГСЭ. 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7E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335B4A" w:rsidRPr="005067E6" w:rsidTr="00B753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ОГСЭ.01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Основы философии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2.1</w:t>
            </w:r>
          </w:p>
        </w:tc>
      </w:tr>
      <w:tr w:rsidR="00335B4A" w:rsidRPr="005067E6" w:rsidTr="00B753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ОГСЭ.02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2.2</w:t>
            </w:r>
          </w:p>
        </w:tc>
      </w:tr>
      <w:tr w:rsidR="00335B4A" w:rsidRPr="005067E6" w:rsidTr="00B753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ОГСЭ.03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2.3</w:t>
            </w:r>
          </w:p>
        </w:tc>
      </w:tr>
      <w:tr w:rsidR="00335B4A" w:rsidRPr="005067E6" w:rsidTr="00B753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ОГСЭ.04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2.4</w:t>
            </w:r>
          </w:p>
        </w:tc>
      </w:tr>
      <w:tr w:rsidR="00335B4A" w:rsidRPr="005067E6" w:rsidTr="00B753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ОГСЭ.05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Основы финансовой грамотности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2.5</w:t>
            </w:r>
          </w:p>
        </w:tc>
      </w:tr>
      <w:tr w:rsidR="00335B4A" w:rsidRPr="005067E6" w:rsidTr="00B753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</w:rPr>
              <w:t>ЕН.00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7E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335B4A" w:rsidRPr="005067E6" w:rsidTr="00B753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ЕН.01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3.1</w:t>
            </w:r>
          </w:p>
        </w:tc>
      </w:tr>
      <w:tr w:rsidR="00335B4A" w:rsidRPr="005067E6" w:rsidTr="00B753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ЕН.02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Экологические основы природопользования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3.2</w:t>
            </w:r>
          </w:p>
        </w:tc>
      </w:tr>
      <w:tr w:rsidR="00335B4A" w:rsidRPr="005067E6" w:rsidTr="00B753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</w:rPr>
              <w:t>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</w:rPr>
              <w:t xml:space="preserve">Профессиональный учебный цикл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35B4A" w:rsidRPr="005067E6" w:rsidTr="00B753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</w:rPr>
              <w:t>ОП.00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</w:rPr>
              <w:t xml:space="preserve">Общепрофессиональные дисциплины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7E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335B4A" w:rsidRPr="005067E6" w:rsidTr="00B753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ОП.01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Основы агрономии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4.1</w:t>
            </w:r>
          </w:p>
        </w:tc>
      </w:tr>
      <w:tr w:rsidR="00335B4A" w:rsidRPr="005067E6" w:rsidTr="00B753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ОП.02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Основы зоотехнии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4.2</w:t>
            </w:r>
          </w:p>
        </w:tc>
      </w:tr>
      <w:tr w:rsidR="00335B4A" w:rsidRPr="005067E6" w:rsidTr="00B753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ОП.03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4.3</w:t>
            </w:r>
          </w:p>
        </w:tc>
      </w:tr>
      <w:tr w:rsidR="00335B4A" w:rsidRPr="005067E6" w:rsidTr="00B753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ОП.04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Инженерная графика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4.4</w:t>
            </w:r>
          </w:p>
        </w:tc>
      </w:tr>
      <w:tr w:rsidR="00335B4A" w:rsidRPr="005067E6" w:rsidTr="00B753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ОП.05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Техническая механика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4.5</w:t>
            </w:r>
          </w:p>
        </w:tc>
      </w:tr>
      <w:tr w:rsidR="00335B4A" w:rsidRPr="005067E6" w:rsidTr="00B753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ОП.06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Материаловедение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4.6</w:t>
            </w:r>
          </w:p>
        </w:tc>
      </w:tr>
      <w:tr w:rsidR="00335B4A" w:rsidRPr="005067E6" w:rsidTr="00B753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ОП.07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Основы аналитической химии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4.7</w:t>
            </w:r>
          </w:p>
        </w:tc>
      </w:tr>
      <w:tr w:rsidR="00335B4A" w:rsidRPr="005067E6" w:rsidTr="00B753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ОП.08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Микробиология, санитария и гигиена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4.8</w:t>
            </w:r>
          </w:p>
        </w:tc>
      </w:tr>
      <w:tr w:rsidR="00335B4A" w:rsidRPr="005067E6" w:rsidTr="00B753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ОП.09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Метрология, стандартизация и подтверждение качества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4.9</w:t>
            </w:r>
          </w:p>
        </w:tc>
      </w:tr>
      <w:tr w:rsidR="00335B4A" w:rsidRPr="005067E6" w:rsidTr="00B753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ОП.10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Основы экономики, менеджмента и маркетинга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4.10</w:t>
            </w:r>
          </w:p>
        </w:tc>
      </w:tr>
      <w:tr w:rsidR="00335B4A" w:rsidRPr="005067E6" w:rsidTr="00B753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lastRenderedPageBreak/>
              <w:t>ОП.11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Правовые основы профессиональной 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4.11</w:t>
            </w:r>
          </w:p>
        </w:tc>
      </w:tr>
      <w:tr w:rsidR="00335B4A" w:rsidRPr="005067E6" w:rsidTr="00B753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ОП.12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Охрана труда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4.12</w:t>
            </w:r>
          </w:p>
        </w:tc>
      </w:tr>
      <w:tr w:rsidR="00335B4A" w:rsidRPr="005067E6" w:rsidTr="00B753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ОП.13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4.13</w:t>
            </w:r>
          </w:p>
        </w:tc>
      </w:tr>
      <w:tr w:rsidR="00335B4A" w:rsidRPr="005067E6" w:rsidTr="00B753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</w:rPr>
              <w:t>ПМ.00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</w:rPr>
              <w:t>Профессиональные модули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7E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335B4A" w:rsidRPr="005067E6" w:rsidTr="00B753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7E6">
              <w:rPr>
                <w:rFonts w:ascii="Times New Roman" w:eastAsia="Times New Roman" w:hAnsi="Times New Roman" w:cs="Times New Roman"/>
                <w:bCs/>
              </w:rPr>
              <w:t>ПМ.01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7E6">
              <w:rPr>
                <w:rFonts w:ascii="Times New Roman" w:eastAsia="Times New Roman" w:hAnsi="Times New Roman" w:cs="Times New Roman"/>
                <w:bCs/>
              </w:rPr>
              <w:t>Производство и первичная обработка продукции растениеводства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5.1</w:t>
            </w:r>
          </w:p>
        </w:tc>
      </w:tr>
      <w:tr w:rsidR="00335B4A" w:rsidRPr="005067E6" w:rsidTr="00B753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7E6">
              <w:rPr>
                <w:rFonts w:ascii="Times New Roman" w:eastAsia="Times New Roman" w:hAnsi="Times New Roman" w:cs="Times New Roman"/>
                <w:bCs/>
              </w:rPr>
              <w:t>ПМ.02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7E6">
              <w:rPr>
                <w:rFonts w:ascii="Times New Roman" w:eastAsia="Times New Roman" w:hAnsi="Times New Roman" w:cs="Times New Roman"/>
                <w:bCs/>
              </w:rPr>
              <w:t>Производство и первичная обработка продукции животноводства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5.2</w:t>
            </w:r>
          </w:p>
        </w:tc>
      </w:tr>
      <w:tr w:rsidR="00335B4A" w:rsidRPr="005067E6" w:rsidTr="00B753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7E6">
              <w:rPr>
                <w:rFonts w:ascii="Times New Roman" w:eastAsia="Times New Roman" w:hAnsi="Times New Roman" w:cs="Times New Roman"/>
                <w:bCs/>
              </w:rPr>
              <w:t>ПМ.03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7E6">
              <w:rPr>
                <w:rFonts w:ascii="Times New Roman" w:eastAsia="Times New Roman" w:hAnsi="Times New Roman" w:cs="Times New Roman"/>
                <w:bCs/>
              </w:rPr>
              <w:t>Хранение, транспортировка и реализация сельскохозяйственной продукции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5.3</w:t>
            </w:r>
          </w:p>
        </w:tc>
      </w:tr>
      <w:tr w:rsidR="00335B4A" w:rsidRPr="005067E6" w:rsidTr="00B753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7E6">
              <w:rPr>
                <w:rFonts w:ascii="Times New Roman" w:eastAsia="Times New Roman" w:hAnsi="Times New Roman" w:cs="Times New Roman"/>
                <w:bCs/>
              </w:rPr>
              <w:t>ПМ.04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7E6">
              <w:rPr>
                <w:rFonts w:ascii="Times New Roman" w:eastAsia="Times New Roman" w:hAnsi="Times New Roman" w:cs="Times New Roman"/>
                <w:bCs/>
              </w:rPr>
              <w:t>Управление работами по производству и переработке продукции растениеводства и животноводства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5.4</w:t>
            </w:r>
          </w:p>
        </w:tc>
      </w:tr>
      <w:tr w:rsidR="00335B4A" w:rsidRPr="005067E6" w:rsidTr="00B753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7E6">
              <w:rPr>
                <w:rFonts w:ascii="Times New Roman" w:eastAsia="Times New Roman" w:hAnsi="Times New Roman" w:cs="Times New Roman"/>
                <w:bCs/>
              </w:rPr>
              <w:t>ПМ.05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7E6">
              <w:rPr>
                <w:rFonts w:ascii="Times New Roman" w:eastAsia="Times New Roman" w:hAnsi="Times New Roman" w:cs="Times New Roman"/>
                <w:bCs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7E6">
              <w:rPr>
                <w:rFonts w:ascii="Times New Roman" w:eastAsia="Times New Roman" w:hAnsi="Times New Roman" w:cs="Times New Roman"/>
              </w:rPr>
              <w:t>5.5</w:t>
            </w:r>
          </w:p>
        </w:tc>
      </w:tr>
      <w:tr w:rsidR="00335B4A" w:rsidRPr="005067E6" w:rsidTr="00B753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</w:rPr>
              <w:t>УП.00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</w:rPr>
              <w:t>Учебная практика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7E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335B4A" w:rsidRPr="005067E6" w:rsidTr="00B753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</w:rPr>
              <w:t>ПП.00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</w:rPr>
              <w:t>Производственная практика (по профилю специальности)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7E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335B4A" w:rsidRPr="005067E6" w:rsidTr="00B753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</w:rPr>
              <w:t>ПДП.00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</w:rPr>
              <w:t>Производственная практика (преддипломная)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7E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335B4A" w:rsidRPr="005067E6" w:rsidTr="00B753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</w:rPr>
              <w:t>ГИА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4A" w:rsidRPr="005067E6" w:rsidRDefault="00335B4A" w:rsidP="00B7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7E6">
              <w:rPr>
                <w:rFonts w:ascii="Times New Roman" w:eastAsia="Times New Roman" w:hAnsi="Times New Roman" w:cs="Times New Roman"/>
                <w:b/>
                <w:bCs/>
              </w:rPr>
              <w:t>Государственная итоговая аттестация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A" w:rsidRPr="005067E6" w:rsidRDefault="00335B4A" w:rsidP="00B7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7E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</w:tbl>
    <w:p w:rsidR="00335B4A" w:rsidRPr="005067E6" w:rsidRDefault="00335B4A" w:rsidP="00335B4A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35B4A" w:rsidRPr="005067E6" w:rsidRDefault="00335B4A" w:rsidP="00335B4A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>Программы, перечисленные в перечне, размещены в приложении.</w:t>
      </w:r>
    </w:p>
    <w:p w:rsidR="00335B4A" w:rsidRPr="005067E6" w:rsidRDefault="00335B4A" w:rsidP="00335B4A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335B4A" w:rsidRPr="005067E6" w:rsidRDefault="00335B4A" w:rsidP="00335B4A">
      <w:pPr>
        <w:keepNext/>
        <w:tabs>
          <w:tab w:val="num" w:pos="0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7. Контроль и оценка результатов освоения ООП СПО ППССЗ</w:t>
      </w:r>
    </w:p>
    <w:p w:rsidR="00335B4A" w:rsidRPr="005067E6" w:rsidRDefault="00335B4A" w:rsidP="00335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B4A" w:rsidRPr="005067E6" w:rsidRDefault="00335B4A" w:rsidP="00335B4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b/>
          <w:sz w:val="28"/>
          <w:szCs w:val="28"/>
        </w:rPr>
        <w:t>7.1. Контроль и оценка освоения видов деятельности, профессиональных и общих компетенций</w:t>
      </w:r>
    </w:p>
    <w:p w:rsidR="00335B4A" w:rsidRPr="005067E6" w:rsidRDefault="00335B4A" w:rsidP="00335B4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B4A" w:rsidRPr="005067E6" w:rsidRDefault="00335B4A" w:rsidP="0033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>Оценка качества освоения ППССЗ должна включает текущий контроль знаний, промежуточную и государственную итоговую аттестацию обучающихся.</w:t>
      </w:r>
    </w:p>
    <w:p w:rsidR="00335B4A" w:rsidRPr="005067E6" w:rsidRDefault="00335B4A" w:rsidP="0033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проводится преподавателем в процессе обучения. </w:t>
      </w:r>
    </w:p>
    <w:p w:rsidR="00335B4A" w:rsidRPr="005067E6" w:rsidRDefault="00335B4A" w:rsidP="0033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>Формы и процедуры текущего контроля знаний, промежуточной аттестации по каждой дисциплине и профессиональному модулю разрабатываются ГБПОУ КК ЕПК самостоятельно и доводятся до сведения обучающихся в течение первых двух месяцев от начала обучения.</w:t>
      </w:r>
    </w:p>
    <w:p w:rsidR="00335B4A" w:rsidRPr="005067E6" w:rsidRDefault="00335B4A" w:rsidP="0033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активно привлекаются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в качестве внештатных экспертов активно привлекаются работодатели. </w:t>
      </w:r>
    </w:p>
    <w:p w:rsidR="00335B4A" w:rsidRPr="005067E6" w:rsidRDefault="00335B4A" w:rsidP="0033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335B4A" w:rsidRPr="005067E6" w:rsidRDefault="00335B4A" w:rsidP="0033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- оценка уровня освоения дисциплин; </w:t>
      </w:r>
    </w:p>
    <w:p w:rsidR="00335B4A" w:rsidRPr="005067E6" w:rsidRDefault="00335B4A" w:rsidP="0033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- оценка компетенций обучающихся. </w:t>
      </w:r>
    </w:p>
    <w:p w:rsidR="00335B4A" w:rsidRPr="005067E6" w:rsidRDefault="00335B4A" w:rsidP="0033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335B4A" w:rsidRPr="005067E6" w:rsidRDefault="00335B4A" w:rsidP="0033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ППССЗ по специальности 35.02.06 </w:t>
      </w:r>
      <w:r w:rsidRPr="005067E6">
        <w:rPr>
          <w:rFonts w:ascii="Times New Roman" w:eastAsia="Times New Roman" w:hAnsi="Times New Roman" w:cs="Times New Roman"/>
          <w:bCs/>
          <w:iCs/>
          <w:sz w:val="28"/>
          <w:szCs w:val="28"/>
        </w:rPr>
        <w:t>Технология производства и переработки сельскохозяйственной продукции</w:t>
      </w: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 в ГБПОУ КК ЕПК созданы фонды оценочных средств, позволяющие оценить умения, знания, практический опыт и освоенные компетенции, личностные результаты. 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ГБПОУ КК ЕПК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ГБПОУ КК ЕПК после предварительного положительного заключения работодателей.</w:t>
      </w:r>
    </w:p>
    <w:p w:rsidR="00335B4A" w:rsidRPr="005067E6" w:rsidRDefault="00335B4A" w:rsidP="0033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К государственной итоговой аттестации допускаются обучающиеся, не имеющие академической задолженности и в полном объеме выполнившие учебный план. Государственная итоговая аттестация включает подготовку и защиту дипломного проекта. Обязательное требование - соответствие </w:t>
      </w:r>
      <w:r w:rsidRPr="005067E6"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тематики дипломного проекта содержанию одного или нескольких профессиональных модулей.</w:t>
      </w:r>
    </w:p>
    <w:p w:rsidR="00335B4A" w:rsidRPr="005067E6" w:rsidRDefault="00335B4A" w:rsidP="0033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B4A" w:rsidRPr="005067E6" w:rsidRDefault="00335B4A" w:rsidP="00335B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b/>
          <w:sz w:val="28"/>
          <w:szCs w:val="28"/>
        </w:rPr>
        <w:t>7.2. Требования к выпускным квалификационным работам</w:t>
      </w:r>
    </w:p>
    <w:p w:rsidR="00335B4A" w:rsidRPr="005067E6" w:rsidRDefault="00335B4A" w:rsidP="00335B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B4A" w:rsidRPr="005067E6" w:rsidRDefault="00335B4A" w:rsidP="0033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итоговая аттестация обучающихся по специальности 35.02.06 </w:t>
      </w:r>
      <w:r w:rsidRPr="005067E6">
        <w:rPr>
          <w:rFonts w:ascii="Times New Roman" w:eastAsia="Times New Roman" w:hAnsi="Times New Roman" w:cs="Times New Roman"/>
          <w:bCs/>
          <w:iCs/>
          <w:sz w:val="28"/>
          <w:szCs w:val="28"/>
        </w:rPr>
        <w:t>Технология производства и переработки сельскохозяйственной продукции</w:t>
      </w: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 включает подготовку и защиту ВКР в форме дипломного проекта.</w:t>
      </w:r>
    </w:p>
    <w:p w:rsidR="00335B4A" w:rsidRPr="005067E6" w:rsidRDefault="00335B4A" w:rsidP="0033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>Для подготовки ВКР обучающемуся назначается руководитель и, при необходимости, консультанты. Подготовка дипломного проекта сопровождается консультациями, в ходе которых разъясняются цель, задачи, структура, требования к оформлению дипломного проекта, примерное распределение времени на выполнение отдельных структурных элементов ВКР.</w:t>
      </w:r>
    </w:p>
    <w:p w:rsidR="00335B4A" w:rsidRPr="005067E6" w:rsidRDefault="00335B4A" w:rsidP="00335B4A">
      <w:pPr>
        <w:tabs>
          <w:tab w:val="center" w:pos="4677"/>
          <w:tab w:val="righ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ФГОС СПО по специальности 35.02.06 </w:t>
      </w:r>
      <w:r w:rsidRPr="005067E6">
        <w:rPr>
          <w:rFonts w:ascii="Times New Roman" w:eastAsia="Times New Roman" w:hAnsi="Times New Roman" w:cs="Times New Roman"/>
          <w:bCs/>
          <w:iCs/>
          <w:sz w:val="28"/>
          <w:szCs w:val="28"/>
        </w:rPr>
        <w:t>Технология производства и переработки сельскохозяйственной продукции</w:t>
      </w:r>
      <w:r w:rsidRPr="005067E6">
        <w:rPr>
          <w:rFonts w:ascii="Times New Roman" w:eastAsia="Times New Roman" w:hAnsi="Times New Roman" w:cs="Times New Roman"/>
          <w:sz w:val="28"/>
          <w:szCs w:val="28"/>
        </w:rPr>
        <w:t>, учебным планом, календарным учебным графиком по специальности ГИА проводится на протяжении 6 недель:</w:t>
      </w:r>
    </w:p>
    <w:p w:rsidR="00335B4A" w:rsidRPr="005067E6" w:rsidRDefault="00335B4A" w:rsidP="00335B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>- выполнение дипломного проекта – 4 недели</w:t>
      </w:r>
    </w:p>
    <w:p w:rsidR="00335B4A" w:rsidRPr="005067E6" w:rsidRDefault="00335B4A" w:rsidP="00335B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>- защита дипломного проекта – 2 недели.</w:t>
      </w:r>
    </w:p>
    <w:p w:rsidR="00335B4A" w:rsidRPr="005067E6" w:rsidRDefault="00335B4A" w:rsidP="00335B4A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Перечень тем ВКР рассматривается на заседании УМО и утверждается приказом </w:t>
      </w:r>
      <w:r w:rsidRPr="005067E6">
        <w:rPr>
          <w:rFonts w:ascii="Times New Roman" w:hAnsi="Times New Roman" w:cs="Times New Roman"/>
          <w:sz w:val="28"/>
          <w:szCs w:val="28"/>
        </w:rPr>
        <w:t>Директора Колледжа</w:t>
      </w: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. По утвержденным темам руководители ВКР разрабатывают индивидуальное задание для каждого обучающегося. </w:t>
      </w:r>
    </w:p>
    <w:p w:rsidR="00335B4A" w:rsidRPr="005067E6" w:rsidRDefault="00335B4A" w:rsidP="00335B4A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>Индивидуальное задание на дипломный проект подписывается руководителем проекта, рассматривается и утверждается на заседании УМО, согласовывается с работодателем и утверждается заместителем директора по учебной  работе.</w:t>
      </w:r>
    </w:p>
    <w:p w:rsidR="00335B4A" w:rsidRPr="005067E6" w:rsidRDefault="00335B4A" w:rsidP="00335B4A">
      <w:pPr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Обучающийся имеет право выбора темы дипломного проекта вплоть до предложения своей тематики с обоснованием целесообразности ее разработки. </w:t>
      </w:r>
    </w:p>
    <w:p w:rsidR="00335B4A" w:rsidRPr="005067E6" w:rsidRDefault="00335B4A" w:rsidP="00335B4A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Защита дипломного проекта проводится с целью подтверждения </w:t>
      </w:r>
      <w:proofErr w:type="spellStart"/>
      <w:r w:rsidRPr="005067E6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 общих и профессиональных компетенций, качества освоения видов профессиональной деятельности по специальности 35.02.06 </w:t>
      </w:r>
      <w:r w:rsidRPr="005067E6">
        <w:rPr>
          <w:rFonts w:ascii="Times New Roman" w:eastAsia="Times New Roman" w:hAnsi="Times New Roman" w:cs="Times New Roman"/>
          <w:bCs/>
          <w:iCs/>
          <w:sz w:val="28"/>
          <w:szCs w:val="28"/>
        </w:rPr>
        <w:t>Технология производства и переработки сельскохозяйственной продукции</w:t>
      </w: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ФГОС СПО, установления уровня квалификации, подтверждающего готовность выпускника ГБПОУ КК ЕПК к выполнению профессиональной деятельности.</w:t>
      </w:r>
    </w:p>
    <w:p w:rsidR="00335B4A" w:rsidRPr="005067E6" w:rsidRDefault="00335B4A" w:rsidP="00335B4A">
      <w:pPr>
        <w:autoSpaceDE w:val="0"/>
        <w:autoSpaceDN w:val="0"/>
        <w:adjustRightInd w:val="0"/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>Актуальность и новизна тематики, практическая значимость дипломного проекта являются одним из значимых критериев при оценке выполненного проекта.</w:t>
      </w:r>
    </w:p>
    <w:p w:rsidR="00335B4A" w:rsidRPr="005067E6" w:rsidRDefault="00335B4A" w:rsidP="00335B4A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>Требования к содержанию, объему и структуре дипломного проекта определяются на основании Положения о дипломном проекте студентов ГБПОУ КК ЕПК.</w:t>
      </w:r>
    </w:p>
    <w:p w:rsidR="00335B4A" w:rsidRPr="005067E6" w:rsidRDefault="00335B4A" w:rsidP="00335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>Структура дипломного проекта:</w:t>
      </w:r>
    </w:p>
    <w:p w:rsidR="00335B4A" w:rsidRPr="005067E6" w:rsidRDefault="00335B4A" w:rsidP="00335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- пояснительная записка (теоретическое и расчетное обоснование </w:t>
      </w:r>
      <w:r w:rsidRPr="005067E6">
        <w:rPr>
          <w:rFonts w:ascii="Times New Roman" w:eastAsia="Times New Roman" w:hAnsi="Times New Roman" w:cs="Times New Roman"/>
          <w:sz w:val="28"/>
          <w:szCs w:val="28"/>
        </w:rPr>
        <w:lastRenderedPageBreak/>
        <w:t>принятых в проекте решений);</w:t>
      </w:r>
    </w:p>
    <w:p w:rsidR="00335B4A" w:rsidRPr="005067E6" w:rsidRDefault="00335B4A" w:rsidP="00335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- графическая часть (принятое решение представлено в виде чертежей, схем, графиков, диаграмм). </w:t>
      </w:r>
    </w:p>
    <w:p w:rsidR="00335B4A" w:rsidRPr="005067E6" w:rsidRDefault="00335B4A" w:rsidP="00335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>Структура пояснительной записки:</w:t>
      </w:r>
    </w:p>
    <w:p w:rsidR="00335B4A" w:rsidRPr="005067E6" w:rsidRDefault="00335B4A" w:rsidP="00335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>- введение;</w:t>
      </w:r>
    </w:p>
    <w:p w:rsidR="00335B4A" w:rsidRPr="005067E6" w:rsidRDefault="00335B4A" w:rsidP="00335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>- теоретическая часть;</w:t>
      </w:r>
    </w:p>
    <w:p w:rsidR="00335B4A" w:rsidRPr="005067E6" w:rsidRDefault="00335B4A" w:rsidP="00335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>- практическая часть;</w:t>
      </w:r>
    </w:p>
    <w:p w:rsidR="00335B4A" w:rsidRPr="005067E6" w:rsidRDefault="00335B4A" w:rsidP="00335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>- выводы и заключение;</w:t>
      </w:r>
    </w:p>
    <w:p w:rsidR="00335B4A" w:rsidRPr="005067E6" w:rsidRDefault="00335B4A" w:rsidP="00335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>- список использованных источников;</w:t>
      </w:r>
    </w:p>
    <w:p w:rsidR="00335B4A" w:rsidRPr="005067E6" w:rsidRDefault="00335B4A" w:rsidP="00335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>- приложение.</w:t>
      </w:r>
    </w:p>
    <w:p w:rsidR="00335B4A" w:rsidRPr="005067E6" w:rsidRDefault="00335B4A" w:rsidP="00335B4A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Chars="295" w:firstLine="8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>Объем дипломного проекта должен составлять не менее 30, но не более 50 страниц печатного текста (без приложений).</w:t>
      </w:r>
    </w:p>
    <w:p w:rsidR="00335B4A" w:rsidRPr="005067E6" w:rsidRDefault="00335B4A" w:rsidP="00335B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B4A" w:rsidRPr="005067E6" w:rsidRDefault="00335B4A" w:rsidP="00335B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b/>
          <w:sz w:val="28"/>
          <w:szCs w:val="28"/>
        </w:rPr>
        <w:t>7.3. Организация государственной итоговой аттестации выпускников</w:t>
      </w:r>
    </w:p>
    <w:p w:rsidR="00335B4A" w:rsidRPr="005067E6" w:rsidRDefault="00335B4A" w:rsidP="00335B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B4A" w:rsidRPr="005067E6" w:rsidRDefault="00335B4A" w:rsidP="0033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>Освоение основной профессиональной образовательной программы СПО программы подготовки специалистов среднего звена, прошедших государственную аккредитацию, завершается обязательной государственной итоговой аттестацией.</w:t>
      </w:r>
    </w:p>
    <w:p w:rsidR="00335B4A" w:rsidRPr="005067E6" w:rsidRDefault="00335B4A" w:rsidP="0033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государственной итоговой аттестации определяется </w:t>
      </w:r>
      <w:r w:rsidRPr="005067E6">
        <w:rPr>
          <w:rFonts w:ascii="Times New Roman" w:eastAsia="Times New Roman" w:hAnsi="Times New Roman" w:cs="Times New Roman"/>
          <w:bCs/>
          <w:sz w:val="28"/>
          <w:szCs w:val="28"/>
        </w:rPr>
        <w:t>Порядком проведения государственной итоговой аттестации по образовательным программам среднего профессионального образования в ГБПОУ КК ЕПК</w:t>
      </w:r>
      <w:r w:rsidRPr="005067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5B4A" w:rsidRPr="005067E6" w:rsidRDefault="00335B4A" w:rsidP="00335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К ГИА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СПО. </w:t>
      </w:r>
    </w:p>
    <w:p w:rsidR="00335B4A" w:rsidRPr="005067E6" w:rsidRDefault="00335B4A" w:rsidP="0033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им теоретического материала и прохождении учебной и производственной практики по каждому из основных видов профессиональной деятельности. В том числе, выпускником могут быть предоставлены отчёты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:rsidR="00335B4A" w:rsidRPr="005067E6" w:rsidRDefault="00335B4A" w:rsidP="0033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Программа ГИА по специальности 35.02.06 </w:t>
      </w:r>
      <w:r w:rsidRPr="005067E6">
        <w:rPr>
          <w:rFonts w:ascii="Times New Roman" w:eastAsia="Times New Roman" w:hAnsi="Times New Roman" w:cs="Times New Roman"/>
          <w:bCs/>
          <w:iCs/>
          <w:sz w:val="28"/>
          <w:szCs w:val="28"/>
        </w:rPr>
        <w:t>Технология производства и переработки сельскохозяйственной продукции</w:t>
      </w: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 разрабатывается председателями УМО под руководством заведующего отделением, согласовывается с работодателями, утверждается на заседании педагогического совета ГБПОУ КК ЕПК с участием председателя ГЭК и доводится до сведения студентов не позднее, чем за шесть месяцев до начала ГИА.</w:t>
      </w:r>
    </w:p>
    <w:p w:rsidR="00335B4A" w:rsidRPr="005067E6" w:rsidRDefault="00335B4A" w:rsidP="0033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>Программа ГИА включает:</w:t>
      </w:r>
    </w:p>
    <w:p w:rsidR="00335B4A" w:rsidRPr="005067E6" w:rsidRDefault="00335B4A" w:rsidP="0033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lastRenderedPageBreak/>
        <w:t>- требования к выпускным квалификационным работам;</w:t>
      </w:r>
    </w:p>
    <w:p w:rsidR="00335B4A" w:rsidRPr="005067E6" w:rsidRDefault="00335B4A" w:rsidP="0033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>- критерии оценки выпускных квалификационных работ.</w:t>
      </w:r>
    </w:p>
    <w:p w:rsidR="00335B4A" w:rsidRPr="005067E6" w:rsidRDefault="00335B4A" w:rsidP="0033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>Расписание проведения Государственной итоговой аттестации утверждается Директором Колледжа и доводится до сведения обучающихся не позднее, чем за две недели до ее начала.</w:t>
      </w:r>
    </w:p>
    <w:p w:rsidR="00335B4A" w:rsidRPr="005067E6" w:rsidRDefault="00335B4A" w:rsidP="0033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>ГИА осуществляется государственной экзаменационной комиссией, организуемой в ГБПОУ КК ЕПК по специальности.</w:t>
      </w:r>
    </w:p>
    <w:p w:rsidR="00335B4A" w:rsidRPr="005067E6" w:rsidRDefault="00335B4A" w:rsidP="0033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Защита дипломного проекта проводится на открытых заседаниях ГЭК с участием не менее двух третей ее состава. </w:t>
      </w:r>
      <w:r w:rsidRPr="005067E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067E6">
        <w:rPr>
          <w:rFonts w:ascii="Times New Roman" w:eastAsia="Times New Roman" w:hAnsi="Times New Roman" w:cs="Times New Roman"/>
          <w:sz w:val="28"/>
          <w:szCs w:val="28"/>
        </w:rPr>
        <w:t>а процедуру защиты ВКР с</w:t>
      </w:r>
      <w:r w:rsidRPr="005067E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067E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067E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067E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67E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ту </w:t>
      </w:r>
      <w:r w:rsidRPr="005067E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067E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067E6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067E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067E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067E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067E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067E6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067E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067E6">
        <w:rPr>
          <w:rFonts w:ascii="Times New Roman" w:eastAsia="Times New Roman" w:hAnsi="Times New Roman" w:cs="Times New Roman"/>
          <w:spacing w:val="-1"/>
          <w:sz w:val="28"/>
          <w:szCs w:val="28"/>
        </w:rPr>
        <w:t>1 академического часа</w:t>
      </w: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35B4A" w:rsidRPr="005067E6" w:rsidRDefault="00335B4A" w:rsidP="0033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Результаты защиты ВКР определяются оценками «отлично», «хорошо», «удовлетворительно», «неудовлетворительно» и объявляются в день защиты ВКР после оформления в установленном порядке протоколов заседаний ГЭК. </w:t>
      </w:r>
    </w:p>
    <w:p w:rsidR="00335B4A" w:rsidRPr="005067E6" w:rsidRDefault="00335B4A" w:rsidP="00335B4A">
      <w:pPr>
        <w:widowControl w:val="0"/>
        <w:suppressAutoHyphens/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государственной итоговой аттестации выпускник, участвовавший в ГИА, имеет право подать в апелляционную комиссию </w:t>
      </w:r>
      <w:r w:rsidRPr="005067E6">
        <w:rPr>
          <w:rFonts w:ascii="Times New Roman" w:eastAsia="Times New Roman" w:hAnsi="Times New Roman" w:cs="Times New Roman"/>
          <w:bCs/>
          <w:sz w:val="28"/>
          <w:szCs w:val="28"/>
        </w:rPr>
        <w:t>письменную апелляцию</w:t>
      </w:r>
      <w:r w:rsidRPr="005067E6">
        <w:rPr>
          <w:rFonts w:ascii="Times New Roman" w:eastAsia="Times New Roman" w:hAnsi="Times New Roman" w:cs="Times New Roman"/>
          <w:sz w:val="28"/>
          <w:szCs w:val="28"/>
        </w:rPr>
        <w:t xml:space="preserve"> о нарушении, по его мнению, установленного порядка проведения ГИА и (или) несогласии с ее результатами. </w:t>
      </w:r>
    </w:p>
    <w:p w:rsidR="00335B4A" w:rsidRPr="005067E6" w:rsidRDefault="00335B4A" w:rsidP="00335B4A">
      <w:pPr>
        <w:widowControl w:val="0"/>
        <w:suppressAutoHyphens/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>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является окончательным и пересмотру не подлежит.</w:t>
      </w:r>
    </w:p>
    <w:p w:rsidR="00335B4A" w:rsidRPr="005067E6" w:rsidRDefault="00335B4A" w:rsidP="0033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6">
        <w:rPr>
          <w:rFonts w:ascii="Times New Roman" w:eastAsia="Times New Roman" w:hAnsi="Times New Roman" w:cs="Times New Roman"/>
          <w:sz w:val="28"/>
          <w:szCs w:val="28"/>
        </w:rPr>
        <w:t>Государственная итоговая аттестация обучающихся в ГБПОУ КК ЕПК завершается выдачей диплома государственного образца о среднем профессиональном образовании с присвоением квалификации «технолог».</w:t>
      </w:r>
    </w:p>
    <w:p w:rsidR="00335B4A" w:rsidRPr="005067E6" w:rsidRDefault="00335B4A" w:rsidP="00335B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B4A" w:rsidRPr="005067E6" w:rsidRDefault="00335B4A" w:rsidP="00335B4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35B4A" w:rsidRPr="005067E6" w:rsidRDefault="00335B4A" w:rsidP="00335B4A"/>
    <w:p w:rsidR="00335B4A" w:rsidRDefault="00335B4A" w:rsidP="00335B4A"/>
    <w:p w:rsidR="002F7E15" w:rsidRDefault="002F7E15"/>
    <w:sectPr w:rsidR="002F7E15" w:rsidSect="00A62F71"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E6" w:rsidRDefault="00335B4A" w:rsidP="00B36C8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5067E6" w:rsidRDefault="00335B4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353829"/>
      <w:docPartObj>
        <w:docPartGallery w:val="Page Numbers (Bottom of Page)"/>
        <w:docPartUnique/>
      </w:docPartObj>
    </w:sdtPr>
    <w:sdtEndPr/>
    <w:sdtContent>
      <w:p w:rsidR="005067E6" w:rsidRDefault="00335B4A" w:rsidP="00B36C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E6" w:rsidRDefault="00335B4A">
    <w:pPr>
      <w:pStyle w:val="a6"/>
      <w:jc w:val="center"/>
    </w:pPr>
  </w:p>
  <w:p w:rsidR="005067E6" w:rsidRDefault="00335B4A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0D0B"/>
    <w:multiLevelType w:val="hybridMultilevel"/>
    <w:tmpl w:val="0FFA56CC"/>
    <w:lvl w:ilvl="0" w:tplc="1DD00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51CF0"/>
    <w:multiLevelType w:val="hybridMultilevel"/>
    <w:tmpl w:val="98A80A7A"/>
    <w:lvl w:ilvl="0" w:tplc="801E60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511568"/>
    <w:multiLevelType w:val="hybridMultilevel"/>
    <w:tmpl w:val="B9B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A28BE"/>
    <w:multiLevelType w:val="hybridMultilevel"/>
    <w:tmpl w:val="876809FE"/>
    <w:lvl w:ilvl="0" w:tplc="52980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4A"/>
    <w:rsid w:val="002F7E15"/>
    <w:rsid w:val="0033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5B4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5B4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B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5B4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335B4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35B4A"/>
  </w:style>
  <w:style w:type="paragraph" w:styleId="HTML">
    <w:name w:val="HTML Preformatted"/>
    <w:basedOn w:val="a"/>
    <w:link w:val="HTML0"/>
    <w:rsid w:val="00335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5B4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335B4A"/>
    <w:rPr>
      <w:sz w:val="24"/>
      <w:szCs w:val="24"/>
      <w:lang w:eastAsia="ru-RU"/>
    </w:rPr>
  </w:style>
  <w:style w:type="paragraph" w:customStyle="1" w:styleId="12">
    <w:name w:val="Основной текст1"/>
    <w:basedOn w:val="a"/>
    <w:next w:val="a4"/>
    <w:link w:val="a5"/>
    <w:rsid w:val="00335B4A"/>
    <w:pPr>
      <w:spacing w:after="120" w:line="240" w:lineRule="auto"/>
    </w:pPr>
    <w:rPr>
      <w:sz w:val="24"/>
      <w:szCs w:val="24"/>
    </w:rPr>
  </w:style>
  <w:style w:type="character" w:customStyle="1" w:styleId="13">
    <w:name w:val="Основной текст Знак1"/>
    <w:basedOn w:val="a0"/>
    <w:uiPriority w:val="99"/>
    <w:rsid w:val="00335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335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35B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35B4A"/>
  </w:style>
  <w:style w:type="paragraph" w:styleId="a9">
    <w:name w:val="header"/>
    <w:basedOn w:val="a"/>
    <w:link w:val="aa"/>
    <w:uiPriority w:val="99"/>
    <w:unhideWhenUsed/>
    <w:rsid w:val="00335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35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35B4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5B4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335B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335B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"/>
    <w:rsid w:val="00335B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99"/>
    <w:qFormat/>
    <w:rsid w:val="00335B4A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List 2"/>
    <w:basedOn w:val="a"/>
    <w:rsid w:val="00335B4A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af1">
    <w:name w:val="No Spacing"/>
    <w:link w:val="af2"/>
    <w:uiPriority w:val="99"/>
    <w:qFormat/>
    <w:rsid w:val="00335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5B4A"/>
  </w:style>
  <w:style w:type="character" w:styleId="af3">
    <w:name w:val="Hyperlink"/>
    <w:basedOn w:val="a0"/>
    <w:unhideWhenUsed/>
    <w:rsid w:val="00335B4A"/>
    <w:rPr>
      <w:color w:val="0000FF"/>
      <w:u w:val="single"/>
    </w:rPr>
  </w:style>
  <w:style w:type="character" w:customStyle="1" w:styleId="FontStyle49">
    <w:name w:val="Font Style49"/>
    <w:rsid w:val="00335B4A"/>
    <w:rPr>
      <w:rFonts w:ascii="Times New Roman" w:hAnsi="Times New Roman" w:cs="Times New Roman"/>
      <w:sz w:val="22"/>
      <w:szCs w:val="22"/>
    </w:rPr>
  </w:style>
  <w:style w:type="character" w:styleId="af4">
    <w:name w:val="FollowedHyperlink"/>
    <w:basedOn w:val="a0"/>
    <w:uiPriority w:val="99"/>
    <w:semiHidden/>
    <w:unhideWhenUsed/>
    <w:rsid w:val="00335B4A"/>
    <w:rPr>
      <w:color w:val="800080"/>
      <w:u w:val="single"/>
    </w:rPr>
  </w:style>
  <w:style w:type="paragraph" w:customStyle="1" w:styleId="xl65">
    <w:name w:val="xl65"/>
    <w:basedOn w:val="a"/>
    <w:rsid w:val="00335B4A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66">
    <w:name w:val="xl66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335B4A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68">
    <w:name w:val="xl68"/>
    <w:basedOn w:val="a"/>
    <w:rsid w:val="00335B4A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6"/>
      <w:szCs w:val="16"/>
    </w:rPr>
  </w:style>
  <w:style w:type="paragraph" w:customStyle="1" w:styleId="xl69">
    <w:name w:val="xl69"/>
    <w:basedOn w:val="a"/>
    <w:rsid w:val="00335B4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70">
    <w:name w:val="xl70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1">
    <w:name w:val="xl71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335B4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73">
    <w:name w:val="xl73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335B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335B4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4">
    <w:name w:val="xl84"/>
    <w:basedOn w:val="a"/>
    <w:rsid w:val="00335B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8">
    <w:name w:val="xl88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90">
    <w:name w:val="xl90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91">
    <w:name w:val="xl91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2">
    <w:name w:val="xl92"/>
    <w:basedOn w:val="a"/>
    <w:rsid w:val="00335B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335B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94">
    <w:name w:val="xl94"/>
    <w:basedOn w:val="a"/>
    <w:rsid w:val="00335B4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95">
    <w:name w:val="xl95"/>
    <w:basedOn w:val="a"/>
    <w:rsid w:val="00335B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96">
    <w:name w:val="xl96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335B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335B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335B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335B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335B4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335B4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335B4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7">
    <w:name w:val="xl107"/>
    <w:basedOn w:val="a"/>
    <w:rsid w:val="00335B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8">
    <w:name w:val="xl108"/>
    <w:basedOn w:val="a"/>
    <w:rsid w:val="00335B4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335B4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335B4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335B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335B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335B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335B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335B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335B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335B4A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20">
    <w:name w:val="xl120"/>
    <w:basedOn w:val="a"/>
    <w:rsid w:val="00335B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335B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a"/>
    <w:rsid w:val="00335B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335B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4">
    <w:name w:val="xl124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335B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335B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335B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28">
    <w:name w:val="xl128"/>
    <w:basedOn w:val="a"/>
    <w:rsid w:val="00335B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9">
    <w:name w:val="xl129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0">
    <w:name w:val="xl130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1">
    <w:name w:val="xl131"/>
    <w:basedOn w:val="a"/>
    <w:rsid w:val="00335B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32">
    <w:name w:val="xl132"/>
    <w:basedOn w:val="a"/>
    <w:rsid w:val="00335B4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3">
    <w:name w:val="xl133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4">
    <w:name w:val="xl134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5">
    <w:name w:val="xl135"/>
    <w:basedOn w:val="a"/>
    <w:rsid w:val="00335B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6">
    <w:name w:val="xl136"/>
    <w:basedOn w:val="a"/>
    <w:rsid w:val="00335B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7">
    <w:name w:val="xl137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335B4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39">
    <w:name w:val="xl139"/>
    <w:basedOn w:val="a"/>
    <w:rsid w:val="00335B4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335B4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1">
    <w:name w:val="xl141"/>
    <w:basedOn w:val="a"/>
    <w:rsid w:val="00335B4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f5">
    <w:name w:val="Таблицы (моноширинный)"/>
    <w:basedOn w:val="a"/>
    <w:next w:val="a"/>
    <w:uiPriority w:val="99"/>
    <w:rsid w:val="00335B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f6">
    <w:name w:val="List"/>
    <w:basedOn w:val="a"/>
    <w:uiPriority w:val="99"/>
    <w:unhideWhenUsed/>
    <w:rsid w:val="00335B4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rsid w:val="00335B4A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">
    <w:name w:val="Body"/>
    <w:basedOn w:val="a"/>
    <w:rsid w:val="00335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3">
    <w:name w:val="c3"/>
    <w:basedOn w:val="a0"/>
    <w:rsid w:val="00335B4A"/>
  </w:style>
  <w:style w:type="paragraph" w:styleId="af7">
    <w:name w:val="Normal (Web)"/>
    <w:basedOn w:val="a"/>
    <w:uiPriority w:val="99"/>
    <w:unhideWhenUsed/>
    <w:rsid w:val="0033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335B4A"/>
    <w:rPr>
      <w:b/>
      <w:bCs/>
    </w:rPr>
  </w:style>
  <w:style w:type="paragraph" w:customStyle="1" w:styleId="Style3">
    <w:name w:val="Style3"/>
    <w:basedOn w:val="a"/>
    <w:uiPriority w:val="99"/>
    <w:rsid w:val="00335B4A"/>
    <w:pPr>
      <w:widowControl w:val="0"/>
      <w:autoSpaceDE w:val="0"/>
      <w:autoSpaceDN w:val="0"/>
      <w:adjustRightInd w:val="0"/>
      <w:spacing w:after="0" w:line="398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35B4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335B4A"/>
    <w:pPr>
      <w:widowControl w:val="0"/>
      <w:autoSpaceDE w:val="0"/>
      <w:autoSpaceDN w:val="0"/>
      <w:adjustRightInd w:val="0"/>
      <w:spacing w:after="0" w:line="403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35B4A"/>
    <w:pPr>
      <w:widowControl w:val="0"/>
      <w:autoSpaceDE w:val="0"/>
      <w:autoSpaceDN w:val="0"/>
      <w:adjustRightInd w:val="0"/>
      <w:spacing w:after="0" w:line="403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Гипертекстовая ссылка"/>
    <w:uiPriority w:val="99"/>
    <w:rsid w:val="00335B4A"/>
    <w:rPr>
      <w:rFonts w:ascii="Times New Roman" w:hAnsi="Times New Roman" w:cs="Times New Roman"/>
      <w:color w:val="106BBE"/>
    </w:rPr>
  </w:style>
  <w:style w:type="character" w:customStyle="1" w:styleId="10pt">
    <w:name w:val="Основной текст + 10 pt"/>
    <w:rsid w:val="00335B4A"/>
    <w:rPr>
      <w:sz w:val="20"/>
      <w:szCs w:val="20"/>
      <w:lang w:bidi="ar-SA"/>
    </w:rPr>
  </w:style>
  <w:style w:type="paragraph" w:customStyle="1" w:styleId="21">
    <w:name w:val="Список 21"/>
    <w:basedOn w:val="a"/>
    <w:rsid w:val="00335B4A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tekstvpr">
    <w:name w:val="tekstvpr"/>
    <w:basedOn w:val="a"/>
    <w:rsid w:val="0033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Прижатый влево"/>
    <w:basedOn w:val="a"/>
    <w:next w:val="a"/>
    <w:rsid w:val="00335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Основной текст_"/>
    <w:link w:val="12"/>
    <w:rsid w:val="00335B4A"/>
    <w:rPr>
      <w:rFonts w:eastAsiaTheme="minorEastAsia"/>
      <w:sz w:val="24"/>
      <w:szCs w:val="24"/>
      <w:lang w:eastAsia="ru-RU"/>
    </w:rPr>
  </w:style>
  <w:style w:type="character" w:customStyle="1" w:styleId="3">
    <w:name w:val="Основной текст (3)_"/>
    <w:link w:val="30"/>
    <w:uiPriority w:val="99"/>
    <w:locked/>
    <w:rsid w:val="00335B4A"/>
    <w:rPr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35B4A"/>
    <w:pPr>
      <w:shd w:val="clear" w:color="auto" w:fill="FFFFFF"/>
      <w:spacing w:after="0" w:line="0" w:lineRule="atLeast"/>
    </w:pPr>
    <w:rPr>
      <w:rFonts w:eastAsiaTheme="minorHAnsi"/>
      <w:sz w:val="17"/>
      <w:szCs w:val="17"/>
      <w:lang w:eastAsia="en-US"/>
    </w:rPr>
  </w:style>
  <w:style w:type="character" w:customStyle="1" w:styleId="Aeiannueea">
    <w:name w:val="Aeia.nnueea"/>
    <w:rsid w:val="00335B4A"/>
    <w:rPr>
      <w:color w:val="000000"/>
    </w:rPr>
  </w:style>
  <w:style w:type="paragraph" w:customStyle="1" w:styleId="ConsPlusNormal">
    <w:name w:val="ConsPlusNormal"/>
    <w:rsid w:val="00335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5">
    <w:name w:val="Font Style45"/>
    <w:uiPriority w:val="99"/>
    <w:rsid w:val="00335B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rsid w:val="00335B4A"/>
    <w:rPr>
      <w:rFonts w:ascii="Times New Roman" w:hAnsi="Times New Roman" w:cs="Times New Roman"/>
      <w:sz w:val="26"/>
      <w:szCs w:val="26"/>
    </w:rPr>
  </w:style>
  <w:style w:type="paragraph" w:customStyle="1" w:styleId="15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335B4A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 w:bidi="pa-IN"/>
    </w:rPr>
  </w:style>
  <w:style w:type="paragraph" w:customStyle="1" w:styleId="16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 Знак"/>
    <w:basedOn w:val="a"/>
    <w:rsid w:val="00335B4A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 w:bidi="pa-IN"/>
    </w:rPr>
  </w:style>
  <w:style w:type="paragraph" w:customStyle="1" w:styleId="Style32">
    <w:name w:val="Style32"/>
    <w:basedOn w:val="a"/>
    <w:rsid w:val="00335B4A"/>
    <w:pPr>
      <w:widowControl w:val="0"/>
      <w:autoSpaceDE w:val="0"/>
      <w:autoSpaceDN w:val="0"/>
      <w:adjustRightInd w:val="0"/>
      <w:spacing w:after="0" w:line="648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0">
    <w:name w:val="Заголовок 5 Знак1"/>
    <w:basedOn w:val="a0"/>
    <w:uiPriority w:val="9"/>
    <w:semiHidden/>
    <w:rsid w:val="00335B4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ody Text"/>
    <w:basedOn w:val="a"/>
    <w:link w:val="a3"/>
    <w:unhideWhenUsed/>
    <w:rsid w:val="00335B4A"/>
    <w:pPr>
      <w:spacing w:after="120"/>
    </w:pPr>
    <w:rPr>
      <w:rFonts w:eastAsiaTheme="minorHAnsi"/>
      <w:sz w:val="24"/>
      <w:szCs w:val="24"/>
    </w:rPr>
  </w:style>
  <w:style w:type="character" w:customStyle="1" w:styleId="20">
    <w:name w:val="Основной текст Знак2"/>
    <w:basedOn w:val="a0"/>
    <w:uiPriority w:val="99"/>
    <w:semiHidden/>
    <w:rsid w:val="00335B4A"/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335B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335B4A"/>
  </w:style>
  <w:style w:type="table" w:customStyle="1" w:styleId="23">
    <w:name w:val="Сетка таблицы2"/>
    <w:basedOn w:val="a1"/>
    <w:next w:val="af"/>
    <w:uiPriority w:val="59"/>
    <w:rsid w:val="00335B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4">
    <w:name w:val="Знак2 Знак Знак"/>
    <w:basedOn w:val="a"/>
    <w:rsid w:val="00335B4A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z3">
    <w:name w:val="WW8Num2z3"/>
    <w:rsid w:val="00335B4A"/>
    <w:rPr>
      <w:rFonts w:ascii="Symbol" w:hAnsi="Symbol"/>
    </w:rPr>
  </w:style>
  <w:style w:type="character" w:customStyle="1" w:styleId="9pt">
    <w:name w:val="Основной текст + 9 pt"/>
    <w:basedOn w:val="13"/>
    <w:uiPriority w:val="99"/>
    <w:rsid w:val="00335B4A"/>
    <w:rPr>
      <w:rFonts w:ascii="Times New Roman" w:eastAsia="Times New Roman" w:hAnsi="Times New Roman" w:cs="Times New Roman"/>
      <w:sz w:val="18"/>
      <w:szCs w:val="18"/>
      <w:u w:val="none"/>
      <w:shd w:val="clear" w:color="auto" w:fill="FFFFFF"/>
      <w:lang w:eastAsia="ru-RU"/>
    </w:rPr>
  </w:style>
  <w:style w:type="character" w:customStyle="1" w:styleId="af2">
    <w:name w:val="Без интервала Знак"/>
    <w:basedOn w:val="a0"/>
    <w:link w:val="af1"/>
    <w:uiPriority w:val="99"/>
    <w:rsid w:val="00335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35B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335B4A"/>
  </w:style>
  <w:style w:type="paragraph" w:styleId="25">
    <w:name w:val="Body Text 2"/>
    <w:basedOn w:val="a"/>
    <w:link w:val="26"/>
    <w:unhideWhenUsed/>
    <w:rsid w:val="00335B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335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uiPriority w:val="99"/>
    <w:rsid w:val="00335B4A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7">
    <w:name w:val="Абзац списка2"/>
    <w:basedOn w:val="a"/>
    <w:rsid w:val="00335B4A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Абзац списка3"/>
    <w:basedOn w:val="a"/>
    <w:rsid w:val="00335B4A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5B4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5B4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B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5B4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335B4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35B4A"/>
  </w:style>
  <w:style w:type="paragraph" w:styleId="HTML">
    <w:name w:val="HTML Preformatted"/>
    <w:basedOn w:val="a"/>
    <w:link w:val="HTML0"/>
    <w:rsid w:val="00335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5B4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335B4A"/>
    <w:rPr>
      <w:sz w:val="24"/>
      <w:szCs w:val="24"/>
      <w:lang w:eastAsia="ru-RU"/>
    </w:rPr>
  </w:style>
  <w:style w:type="paragraph" w:customStyle="1" w:styleId="12">
    <w:name w:val="Основной текст1"/>
    <w:basedOn w:val="a"/>
    <w:next w:val="a4"/>
    <w:link w:val="a5"/>
    <w:rsid w:val="00335B4A"/>
    <w:pPr>
      <w:spacing w:after="120" w:line="240" w:lineRule="auto"/>
    </w:pPr>
    <w:rPr>
      <w:sz w:val="24"/>
      <w:szCs w:val="24"/>
    </w:rPr>
  </w:style>
  <w:style w:type="character" w:customStyle="1" w:styleId="13">
    <w:name w:val="Основной текст Знак1"/>
    <w:basedOn w:val="a0"/>
    <w:uiPriority w:val="99"/>
    <w:rsid w:val="00335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335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35B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35B4A"/>
  </w:style>
  <w:style w:type="paragraph" w:styleId="a9">
    <w:name w:val="header"/>
    <w:basedOn w:val="a"/>
    <w:link w:val="aa"/>
    <w:uiPriority w:val="99"/>
    <w:unhideWhenUsed/>
    <w:rsid w:val="00335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35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35B4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5B4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335B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335B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"/>
    <w:rsid w:val="00335B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99"/>
    <w:qFormat/>
    <w:rsid w:val="00335B4A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List 2"/>
    <w:basedOn w:val="a"/>
    <w:rsid w:val="00335B4A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af1">
    <w:name w:val="No Spacing"/>
    <w:link w:val="af2"/>
    <w:uiPriority w:val="99"/>
    <w:qFormat/>
    <w:rsid w:val="00335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5B4A"/>
  </w:style>
  <w:style w:type="character" w:styleId="af3">
    <w:name w:val="Hyperlink"/>
    <w:basedOn w:val="a0"/>
    <w:unhideWhenUsed/>
    <w:rsid w:val="00335B4A"/>
    <w:rPr>
      <w:color w:val="0000FF"/>
      <w:u w:val="single"/>
    </w:rPr>
  </w:style>
  <w:style w:type="character" w:customStyle="1" w:styleId="FontStyle49">
    <w:name w:val="Font Style49"/>
    <w:rsid w:val="00335B4A"/>
    <w:rPr>
      <w:rFonts w:ascii="Times New Roman" w:hAnsi="Times New Roman" w:cs="Times New Roman"/>
      <w:sz w:val="22"/>
      <w:szCs w:val="22"/>
    </w:rPr>
  </w:style>
  <w:style w:type="character" w:styleId="af4">
    <w:name w:val="FollowedHyperlink"/>
    <w:basedOn w:val="a0"/>
    <w:uiPriority w:val="99"/>
    <w:semiHidden/>
    <w:unhideWhenUsed/>
    <w:rsid w:val="00335B4A"/>
    <w:rPr>
      <w:color w:val="800080"/>
      <w:u w:val="single"/>
    </w:rPr>
  </w:style>
  <w:style w:type="paragraph" w:customStyle="1" w:styleId="xl65">
    <w:name w:val="xl65"/>
    <w:basedOn w:val="a"/>
    <w:rsid w:val="00335B4A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66">
    <w:name w:val="xl66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335B4A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68">
    <w:name w:val="xl68"/>
    <w:basedOn w:val="a"/>
    <w:rsid w:val="00335B4A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6"/>
      <w:szCs w:val="16"/>
    </w:rPr>
  </w:style>
  <w:style w:type="paragraph" w:customStyle="1" w:styleId="xl69">
    <w:name w:val="xl69"/>
    <w:basedOn w:val="a"/>
    <w:rsid w:val="00335B4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70">
    <w:name w:val="xl70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1">
    <w:name w:val="xl71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335B4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73">
    <w:name w:val="xl73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335B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335B4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4">
    <w:name w:val="xl84"/>
    <w:basedOn w:val="a"/>
    <w:rsid w:val="00335B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8">
    <w:name w:val="xl88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90">
    <w:name w:val="xl90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91">
    <w:name w:val="xl91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2">
    <w:name w:val="xl92"/>
    <w:basedOn w:val="a"/>
    <w:rsid w:val="00335B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335B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94">
    <w:name w:val="xl94"/>
    <w:basedOn w:val="a"/>
    <w:rsid w:val="00335B4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95">
    <w:name w:val="xl95"/>
    <w:basedOn w:val="a"/>
    <w:rsid w:val="00335B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96">
    <w:name w:val="xl96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335B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335B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335B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335B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335B4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335B4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335B4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7">
    <w:name w:val="xl107"/>
    <w:basedOn w:val="a"/>
    <w:rsid w:val="00335B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8">
    <w:name w:val="xl108"/>
    <w:basedOn w:val="a"/>
    <w:rsid w:val="00335B4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335B4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335B4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335B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335B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335B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335B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335B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335B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335B4A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20">
    <w:name w:val="xl120"/>
    <w:basedOn w:val="a"/>
    <w:rsid w:val="00335B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335B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a"/>
    <w:rsid w:val="00335B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335B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4">
    <w:name w:val="xl124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335B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335B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335B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28">
    <w:name w:val="xl128"/>
    <w:basedOn w:val="a"/>
    <w:rsid w:val="00335B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9">
    <w:name w:val="xl129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0">
    <w:name w:val="xl130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1">
    <w:name w:val="xl131"/>
    <w:basedOn w:val="a"/>
    <w:rsid w:val="00335B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32">
    <w:name w:val="xl132"/>
    <w:basedOn w:val="a"/>
    <w:rsid w:val="00335B4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3">
    <w:name w:val="xl133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4">
    <w:name w:val="xl134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5">
    <w:name w:val="xl135"/>
    <w:basedOn w:val="a"/>
    <w:rsid w:val="00335B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6">
    <w:name w:val="xl136"/>
    <w:basedOn w:val="a"/>
    <w:rsid w:val="00335B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7">
    <w:name w:val="xl137"/>
    <w:basedOn w:val="a"/>
    <w:rsid w:val="00335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335B4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39">
    <w:name w:val="xl139"/>
    <w:basedOn w:val="a"/>
    <w:rsid w:val="00335B4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335B4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1">
    <w:name w:val="xl141"/>
    <w:basedOn w:val="a"/>
    <w:rsid w:val="00335B4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f5">
    <w:name w:val="Таблицы (моноширинный)"/>
    <w:basedOn w:val="a"/>
    <w:next w:val="a"/>
    <w:uiPriority w:val="99"/>
    <w:rsid w:val="00335B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f6">
    <w:name w:val="List"/>
    <w:basedOn w:val="a"/>
    <w:uiPriority w:val="99"/>
    <w:unhideWhenUsed/>
    <w:rsid w:val="00335B4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rsid w:val="00335B4A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">
    <w:name w:val="Body"/>
    <w:basedOn w:val="a"/>
    <w:rsid w:val="00335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3">
    <w:name w:val="c3"/>
    <w:basedOn w:val="a0"/>
    <w:rsid w:val="00335B4A"/>
  </w:style>
  <w:style w:type="paragraph" w:styleId="af7">
    <w:name w:val="Normal (Web)"/>
    <w:basedOn w:val="a"/>
    <w:uiPriority w:val="99"/>
    <w:unhideWhenUsed/>
    <w:rsid w:val="0033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335B4A"/>
    <w:rPr>
      <w:b/>
      <w:bCs/>
    </w:rPr>
  </w:style>
  <w:style w:type="paragraph" w:customStyle="1" w:styleId="Style3">
    <w:name w:val="Style3"/>
    <w:basedOn w:val="a"/>
    <w:uiPriority w:val="99"/>
    <w:rsid w:val="00335B4A"/>
    <w:pPr>
      <w:widowControl w:val="0"/>
      <w:autoSpaceDE w:val="0"/>
      <w:autoSpaceDN w:val="0"/>
      <w:adjustRightInd w:val="0"/>
      <w:spacing w:after="0" w:line="398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35B4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335B4A"/>
    <w:pPr>
      <w:widowControl w:val="0"/>
      <w:autoSpaceDE w:val="0"/>
      <w:autoSpaceDN w:val="0"/>
      <w:adjustRightInd w:val="0"/>
      <w:spacing w:after="0" w:line="403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35B4A"/>
    <w:pPr>
      <w:widowControl w:val="0"/>
      <w:autoSpaceDE w:val="0"/>
      <w:autoSpaceDN w:val="0"/>
      <w:adjustRightInd w:val="0"/>
      <w:spacing w:after="0" w:line="403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Гипертекстовая ссылка"/>
    <w:uiPriority w:val="99"/>
    <w:rsid w:val="00335B4A"/>
    <w:rPr>
      <w:rFonts w:ascii="Times New Roman" w:hAnsi="Times New Roman" w:cs="Times New Roman"/>
      <w:color w:val="106BBE"/>
    </w:rPr>
  </w:style>
  <w:style w:type="character" w:customStyle="1" w:styleId="10pt">
    <w:name w:val="Основной текст + 10 pt"/>
    <w:rsid w:val="00335B4A"/>
    <w:rPr>
      <w:sz w:val="20"/>
      <w:szCs w:val="20"/>
      <w:lang w:bidi="ar-SA"/>
    </w:rPr>
  </w:style>
  <w:style w:type="paragraph" w:customStyle="1" w:styleId="21">
    <w:name w:val="Список 21"/>
    <w:basedOn w:val="a"/>
    <w:rsid w:val="00335B4A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tekstvpr">
    <w:name w:val="tekstvpr"/>
    <w:basedOn w:val="a"/>
    <w:rsid w:val="0033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Прижатый влево"/>
    <w:basedOn w:val="a"/>
    <w:next w:val="a"/>
    <w:rsid w:val="00335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Основной текст_"/>
    <w:link w:val="12"/>
    <w:rsid w:val="00335B4A"/>
    <w:rPr>
      <w:rFonts w:eastAsiaTheme="minorEastAsia"/>
      <w:sz w:val="24"/>
      <w:szCs w:val="24"/>
      <w:lang w:eastAsia="ru-RU"/>
    </w:rPr>
  </w:style>
  <w:style w:type="character" w:customStyle="1" w:styleId="3">
    <w:name w:val="Основной текст (3)_"/>
    <w:link w:val="30"/>
    <w:uiPriority w:val="99"/>
    <w:locked/>
    <w:rsid w:val="00335B4A"/>
    <w:rPr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35B4A"/>
    <w:pPr>
      <w:shd w:val="clear" w:color="auto" w:fill="FFFFFF"/>
      <w:spacing w:after="0" w:line="0" w:lineRule="atLeast"/>
    </w:pPr>
    <w:rPr>
      <w:rFonts w:eastAsiaTheme="minorHAnsi"/>
      <w:sz w:val="17"/>
      <w:szCs w:val="17"/>
      <w:lang w:eastAsia="en-US"/>
    </w:rPr>
  </w:style>
  <w:style w:type="character" w:customStyle="1" w:styleId="Aeiannueea">
    <w:name w:val="Aeia.nnueea"/>
    <w:rsid w:val="00335B4A"/>
    <w:rPr>
      <w:color w:val="000000"/>
    </w:rPr>
  </w:style>
  <w:style w:type="paragraph" w:customStyle="1" w:styleId="ConsPlusNormal">
    <w:name w:val="ConsPlusNormal"/>
    <w:rsid w:val="00335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5">
    <w:name w:val="Font Style45"/>
    <w:uiPriority w:val="99"/>
    <w:rsid w:val="00335B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rsid w:val="00335B4A"/>
    <w:rPr>
      <w:rFonts w:ascii="Times New Roman" w:hAnsi="Times New Roman" w:cs="Times New Roman"/>
      <w:sz w:val="26"/>
      <w:szCs w:val="26"/>
    </w:rPr>
  </w:style>
  <w:style w:type="paragraph" w:customStyle="1" w:styleId="15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335B4A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 w:bidi="pa-IN"/>
    </w:rPr>
  </w:style>
  <w:style w:type="paragraph" w:customStyle="1" w:styleId="16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 Знак"/>
    <w:basedOn w:val="a"/>
    <w:rsid w:val="00335B4A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 w:bidi="pa-IN"/>
    </w:rPr>
  </w:style>
  <w:style w:type="paragraph" w:customStyle="1" w:styleId="Style32">
    <w:name w:val="Style32"/>
    <w:basedOn w:val="a"/>
    <w:rsid w:val="00335B4A"/>
    <w:pPr>
      <w:widowControl w:val="0"/>
      <w:autoSpaceDE w:val="0"/>
      <w:autoSpaceDN w:val="0"/>
      <w:adjustRightInd w:val="0"/>
      <w:spacing w:after="0" w:line="648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0">
    <w:name w:val="Заголовок 5 Знак1"/>
    <w:basedOn w:val="a0"/>
    <w:uiPriority w:val="9"/>
    <w:semiHidden/>
    <w:rsid w:val="00335B4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ody Text"/>
    <w:basedOn w:val="a"/>
    <w:link w:val="a3"/>
    <w:unhideWhenUsed/>
    <w:rsid w:val="00335B4A"/>
    <w:pPr>
      <w:spacing w:after="120"/>
    </w:pPr>
    <w:rPr>
      <w:rFonts w:eastAsiaTheme="minorHAnsi"/>
      <w:sz w:val="24"/>
      <w:szCs w:val="24"/>
    </w:rPr>
  </w:style>
  <w:style w:type="character" w:customStyle="1" w:styleId="20">
    <w:name w:val="Основной текст Знак2"/>
    <w:basedOn w:val="a0"/>
    <w:uiPriority w:val="99"/>
    <w:semiHidden/>
    <w:rsid w:val="00335B4A"/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335B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335B4A"/>
  </w:style>
  <w:style w:type="table" w:customStyle="1" w:styleId="23">
    <w:name w:val="Сетка таблицы2"/>
    <w:basedOn w:val="a1"/>
    <w:next w:val="af"/>
    <w:uiPriority w:val="59"/>
    <w:rsid w:val="00335B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4">
    <w:name w:val="Знак2 Знак Знак"/>
    <w:basedOn w:val="a"/>
    <w:rsid w:val="00335B4A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z3">
    <w:name w:val="WW8Num2z3"/>
    <w:rsid w:val="00335B4A"/>
    <w:rPr>
      <w:rFonts w:ascii="Symbol" w:hAnsi="Symbol"/>
    </w:rPr>
  </w:style>
  <w:style w:type="character" w:customStyle="1" w:styleId="9pt">
    <w:name w:val="Основной текст + 9 pt"/>
    <w:basedOn w:val="13"/>
    <w:uiPriority w:val="99"/>
    <w:rsid w:val="00335B4A"/>
    <w:rPr>
      <w:rFonts w:ascii="Times New Roman" w:eastAsia="Times New Roman" w:hAnsi="Times New Roman" w:cs="Times New Roman"/>
      <w:sz w:val="18"/>
      <w:szCs w:val="18"/>
      <w:u w:val="none"/>
      <w:shd w:val="clear" w:color="auto" w:fill="FFFFFF"/>
      <w:lang w:eastAsia="ru-RU"/>
    </w:rPr>
  </w:style>
  <w:style w:type="character" w:customStyle="1" w:styleId="af2">
    <w:name w:val="Без интервала Знак"/>
    <w:basedOn w:val="a0"/>
    <w:link w:val="af1"/>
    <w:uiPriority w:val="99"/>
    <w:rsid w:val="00335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35B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335B4A"/>
  </w:style>
  <w:style w:type="paragraph" w:styleId="25">
    <w:name w:val="Body Text 2"/>
    <w:basedOn w:val="a"/>
    <w:link w:val="26"/>
    <w:unhideWhenUsed/>
    <w:rsid w:val="00335B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335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uiPriority w:val="99"/>
    <w:rsid w:val="00335B4A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7">
    <w:name w:val="Абзац списка2"/>
    <w:basedOn w:val="a"/>
    <w:rsid w:val="00335B4A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Абзац списка3"/>
    <w:basedOn w:val="a"/>
    <w:rsid w:val="00335B4A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llege-eisk.ru/component/content/article/153-svedeniya-ob-organizatsii/obrazovanie/2136-21-02-05-zemelno-imushchestvennye-otnosheniya" TargetMode="External"/><Relationship Id="rId11" Type="http://schemas.openxmlformats.org/officeDocument/2006/relationships/hyperlink" Target="file:///L:\&#1054;&#1055;&#1054;&#1055;%202016\&#1059;&#1055;%202017-2018\&#1054;&#1055;&#1054;&#1055;%20&#1055;&#1077;&#1088;&#1077;&#1088;&#1072;&#1073;&#1086;&#1090;&#1082;&#1072;%202017\+&#1059;&#1055;%20&#1055;&#1077;&#1088;&#1077;&#1088;&#1072;&#1073;&#1086;&#1090;&#1082;&#1072;%202017,%202018,%202019,%202020.xl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h9135cB/I2LDorPH1TCeVYF7o3yUUaAmMEkTgBtprAo=</DigestValue>
    </Reference>
    <Reference Type="http://www.w3.org/2000/09/xmldsig#Object" URI="#idOfficeObject">
      <DigestMethod Algorithm="urn:ietf:params:xml:ns:cpxmlsec:algorithms:gostr34112012-256"/>
      <DigestValue>gkKiUwThujXs9gG7jeHjR9N5PPiOP8rUm94DBm4Nu4w=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CXFot9b1Fv/1UGZzQhkLvrIXF99x91t78Cj+BL80ONU=</DigestValue>
    </Reference>
  </SignedInfo>
  <SignatureValue>M9wGPFVi/LSzpCmnRrV4NB1g22pJQ7XSyLBkgojFv2z+jtZaUK9Y+9KV05zMvCEh
ms5Yv8GhpEv9capcQyLQTg==</SignatureValue>
  <KeyInfo>
    <X509Data>
      <X509Certificate>MIIJDjCCCLugAwIBAgIRAIALfjv6+ouMeMN/n2nQKTswCgYIKoUDBwEBAwIwggFX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gdGB0LjQuDAeFw0yMzAzMjAwODIyMDBaFw0yNDA2MTIwODIyMDBaMIICKjELMAkG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XzIwMjIuY3J0MB0GA1UdDgQWBBTFK/JY64KwGHoaanPhHCWas6kitDCCAXcGA1Ud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QQCCd+Pb2Jg9T3agzi/bHsrttwLPIvrTAv825nRhycqkNS5f5vAT0oFo5qZQ8EzG
AusXn59+6NHjEQJK3zxW1FmC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tjIOb1VNniE6fUM9PuA6xDGEEf0=</DigestValue>
      </Reference>
      <Reference URI="/word/document.xml?ContentType=application/vnd.openxmlformats-officedocument.wordprocessingml.document.main+xml">
        <DigestMethod Algorithm="http://www.w3.org/2000/09/xmldsig#sha1"/>
        <DigestValue>jR/j+hcQCCMPib6lppI/CV+Mw6A=</DigestValue>
      </Reference>
      <Reference URI="/word/fontTable.xml?ContentType=application/vnd.openxmlformats-officedocument.wordprocessingml.fontTable+xml">
        <DigestMethod Algorithm="http://www.w3.org/2000/09/xmldsig#sha1"/>
        <DigestValue>SQN5PUwX0qmow2TYdeIHSy3ti5E=</DigestValue>
      </Reference>
      <Reference URI="/word/footer1.xml?ContentType=application/vnd.openxmlformats-officedocument.wordprocessingml.footer+xml">
        <DigestMethod Algorithm="http://www.w3.org/2000/09/xmldsig#sha1"/>
        <DigestValue>HG8oDw8VHTFVmrbWT+xNint8VgI=</DigestValue>
      </Reference>
      <Reference URI="/word/footer2.xml?ContentType=application/vnd.openxmlformats-officedocument.wordprocessingml.footer+xml">
        <DigestMethod Algorithm="http://www.w3.org/2000/09/xmldsig#sha1"/>
        <DigestValue>jpz0Racc/BKT/ASQFSgw08walNY=</DigestValue>
      </Reference>
      <Reference URI="/word/footer3.xml?ContentType=application/vnd.openxmlformats-officedocument.wordprocessingml.footer+xml">
        <DigestMethod Algorithm="http://www.w3.org/2000/09/xmldsig#sha1"/>
        <DigestValue>StW2ImsyWvS5bVh/UZL3sEcydNw=</DigestValue>
      </Reference>
      <Reference URI="/word/media/image1.png?ContentType=image/png">
        <DigestMethod Algorithm="http://www.w3.org/2000/09/xmldsig#sha1"/>
        <DigestValue>6cyn3bjhnG1JBd9klNvWRXZzaFo=</DigestValue>
      </Reference>
      <Reference URI="/word/numbering.xml?ContentType=application/vnd.openxmlformats-officedocument.wordprocessingml.numbering+xml">
        <DigestMethod Algorithm="http://www.w3.org/2000/09/xmldsig#sha1"/>
        <DigestValue>IUeoIbj0qsHCzlrB1vt0VLsD7ds=</DigestValue>
      </Reference>
      <Reference URI="/word/settings.xml?ContentType=application/vnd.openxmlformats-officedocument.wordprocessingml.settings+xml">
        <DigestMethod Algorithm="http://www.w3.org/2000/09/xmldsig#sha1"/>
        <DigestValue>JkvXN2MO23ymc5t+iD/H17Llpo4=</DigestValue>
      </Reference>
      <Reference URI="/word/styles.xml?ContentType=application/vnd.openxmlformats-officedocument.wordprocessingml.styles+xml">
        <DigestMethod Algorithm="http://www.w3.org/2000/09/xmldsig#sha1"/>
        <DigestValue>RLJ9WErUqugJbNk+Htvk+3xWriU=</DigestValue>
      </Reference>
      <Reference URI="/word/stylesWithEffects.xml?ContentType=application/vnd.ms-word.stylesWithEffects+xml">
        <DigestMethod Algorithm="http://www.w3.org/2000/09/xmldsig#sha1"/>
        <DigestValue>GyIHdSGaLluk4vRbjprv8NDZOXc=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2023-09-04T07:29:55Z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2023-09-04T07:29:55Z</xd:SigningTime>
          <xd:SigningCertificate>
            <xd:Cert>
              <xd:CertDigest>
                <DigestMethod Algorithm="http://www.w3.org/2000/09/xmldsig#sha1"/>
                <DigestValue>mW1zTYaBomf+9IUKoL4oJUzWicw=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170200859061658906198097627450816080187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7452</Words>
  <Characters>42480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2022-09-01T12:27:00Z</dcterms:created>
  <dcterms:modified xsi:type="dcterms:W3CDTF">2022-09-01T12:29:00Z</dcterms:modified>
</cp:coreProperties>
</file>